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7BF991" w14:textId="44DEF23C" w:rsidR="00AC1440" w:rsidRPr="006A2923" w:rsidRDefault="00837CBB" w:rsidP="009E5BFA">
      <w:pPr>
        <w:pStyle w:val="p1"/>
        <w:jc w:val="thaiDistribute"/>
        <w:rPr>
          <w:rStyle w:val="s2"/>
          <w:rFonts w:hint="default"/>
          <w:b w:val="0"/>
          <w:bCs w:val="0"/>
          <w:sz w:val="32"/>
          <w:szCs w:val="32"/>
        </w:rPr>
      </w:pPr>
      <w:r w:rsidRPr="00837CBB">
        <w:rPr>
          <w:rFonts w:ascii="Calibri" w:eastAsia="Calibri" w:hAnsi="Calibri" w:cs="Cordia New"/>
          <w:b/>
          <w:bCs/>
          <w:noProof/>
          <w:color w:val="E36C0A"/>
          <w:sz w:val="40"/>
          <w:szCs w:val="40"/>
        </w:rPr>
        <w:drawing>
          <wp:anchor distT="0" distB="0" distL="114300" distR="114300" simplePos="0" relativeHeight="251667456" behindDoc="1" locked="0" layoutInCell="1" allowOverlap="1" wp14:anchorId="37FFBB58" wp14:editId="60234EC6">
            <wp:simplePos x="0" y="0"/>
            <wp:positionH relativeFrom="column">
              <wp:posOffset>-720090</wp:posOffset>
            </wp:positionH>
            <wp:positionV relativeFrom="paragraph">
              <wp:posOffset>-360680</wp:posOffset>
            </wp:positionV>
            <wp:extent cx="7505065" cy="1804670"/>
            <wp:effectExtent l="0" t="0" r="635" b="508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26D" w:rsidRPr="006A2923">
        <w:rPr>
          <w:rStyle w:val="apple-converted-space"/>
          <w:rFonts w:hint="cs"/>
          <w:sz w:val="32"/>
          <w:szCs w:val="32"/>
        </w:rPr>
        <w:t> </w:t>
      </w:r>
    </w:p>
    <w:p w14:paraId="2C7BB3F5" w14:textId="120CBDF9" w:rsidR="001D3E9C" w:rsidRPr="006A2923" w:rsidRDefault="001D3E9C" w:rsidP="009E5BFA">
      <w:pPr>
        <w:pStyle w:val="p1"/>
        <w:jc w:val="thaiDistribute"/>
        <w:rPr>
          <w:rStyle w:val="s2"/>
          <w:rFonts w:hint="default"/>
          <w:b w:val="0"/>
          <w:bCs w:val="0"/>
          <w:sz w:val="32"/>
          <w:szCs w:val="32"/>
        </w:rPr>
      </w:pPr>
    </w:p>
    <w:p w14:paraId="1B3B270F" w14:textId="77777777" w:rsidR="00A07E5F" w:rsidRPr="006A2923" w:rsidRDefault="00A07E5F" w:rsidP="00323830">
      <w:pPr>
        <w:pStyle w:val="s12"/>
        <w:spacing w:before="0" w:beforeAutospacing="0" w:after="0" w:afterAutospacing="0"/>
        <w:ind w:firstLine="540"/>
        <w:jc w:val="center"/>
        <w:divId w:val="1604068873"/>
        <w:rPr>
          <w:rStyle w:val="s11"/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0BEFD9B" w14:textId="502CEC9C" w:rsidR="0051441E" w:rsidRPr="006A2923" w:rsidRDefault="0051441E" w:rsidP="00323830">
      <w:pPr>
        <w:pStyle w:val="s12"/>
        <w:spacing w:before="0" w:beforeAutospacing="0" w:after="0" w:afterAutospacing="0"/>
        <w:ind w:firstLine="540"/>
        <w:jc w:val="center"/>
        <w:divId w:val="1604068873"/>
        <w:rPr>
          <w:rStyle w:val="s11"/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47C3875" w14:textId="1F05ECC7" w:rsidR="00A07E5F" w:rsidRPr="006A2923" w:rsidRDefault="00A07E5F" w:rsidP="00323830">
      <w:pPr>
        <w:pStyle w:val="s12"/>
        <w:spacing w:before="0" w:beforeAutospacing="0" w:after="0" w:afterAutospacing="0"/>
        <w:ind w:firstLine="540"/>
        <w:jc w:val="center"/>
        <w:divId w:val="1604068873"/>
        <w:rPr>
          <w:rStyle w:val="s11"/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6A2923"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48790FC" wp14:editId="7AB15374">
                <wp:simplePos x="0" y="0"/>
                <wp:positionH relativeFrom="column">
                  <wp:posOffset>-5647055</wp:posOffset>
                </wp:positionH>
                <wp:positionV relativeFrom="paragraph">
                  <wp:posOffset>156970</wp:posOffset>
                </wp:positionV>
                <wp:extent cx="2084070" cy="295275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084070" cy="295275"/>
                          <a:chOff x="-322605" y="0"/>
                          <a:chExt cx="6885610" cy="935990"/>
                        </a:xfrm>
                      </wpg:grpSpPr>
                      <wpg:grpSp>
                        <wpg:cNvPr id="11" name="Group 11"/>
                        <wpg:cNvGrpSpPr/>
                        <wpg:grpSpPr>
                          <a:xfrm>
                            <a:off x="-322605" y="28575"/>
                            <a:ext cx="2478659" cy="901065"/>
                            <a:chOff x="-322605" y="0"/>
                            <a:chExt cx="2478659" cy="901065"/>
                          </a:xfrm>
                        </wpg:grpSpPr>
                        <pic:pic xmlns:pic="http://schemas.openxmlformats.org/drawingml/2006/picture">
                          <pic:nvPicPr>
                            <pic:cNvPr id="1" name="รูปภาพ 0" descr="1504141955_logo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84479" y="52659"/>
                              <a:ext cx="1171575" cy="84472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" name="รูปภาพ 5" descr="F:\Share ศรป.ฝ่ายปราบปราม\Share ศรป.ฝ่ายปราบปราม\ปีงบประมาณ 62\เผาของกลาง ปีงบ 62\logo MOPH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322605" y="0"/>
                              <a:ext cx="899795" cy="901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5847" y="88265"/>
                            <a:ext cx="1104265" cy="847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10" descr="C:\Users\YouCom\Desktop\police.pn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05" r="9029"/>
                          <a:stretch/>
                        </pic:blipFill>
                        <pic:spPr bwMode="auto">
                          <a:xfrm>
                            <a:off x="2581275" y="0"/>
                            <a:ext cx="92392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รูปภาพ 1" descr="โลโกพื้นหลังใส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20690" y="81280"/>
                            <a:ext cx="742315" cy="790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B454BB9" id="Group 3" o:spid="_x0000_s1026" style="position:absolute;margin-left:-444.65pt;margin-top:12.35pt;width:164.1pt;height:23.25pt;z-index:251661312;mso-width-relative:margin;mso-height-relative:margin" coordorigin="-3226" coordsize="68856,93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">
                <o:lock v:ext="edit" aspectratio="t"/>
                <v:group id="Group 11" o:spid="_x0000_s1027" style="position:absolute;left:-3226;top:285;width:24786;height:9011" coordorigin="-3226" coordsize="24786,9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0" o:spid="_x0000_s1028" type="#_x0000_t75" alt="1504141955_logo4.jpg" style="position:absolute;left:9844;top:526;width:11716;height:8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">
                    <v:imagedata r:id="rId14" o:title="1504141955_logo4" chromakey="white"/>
                  </v:shape>
                  <v:shape id="รูปภาพ 5" o:spid="_x0000_s1029" type="#_x0000_t75" style="position:absolute;left:-3226;width:8997;height:9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">
                    <v:imagedata r:id="rId15" o:title="logo MOPH"/>
                  </v:shape>
                </v:group>
                <v:shape id="รูปภาพ 1" o:spid="_x0000_s1030" type="#_x0000_t75" style="position:absolute;left:41158;top:882;width:11043;height:8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">
                  <v:imagedata r:id="rId16" o:title="" chromakey="white"/>
                </v:shape>
                <v:shape id="รูปภาพ 10" o:spid="_x0000_s1031" type="#_x0000_t75" style="position:absolute;left:25812;width:9240;height:8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">
                  <v:imagedata r:id="rId17" o:title="police" cropleft="6622f" cropright="5917f"/>
                </v:shape>
                <v:shape id="รูปภาพ 1" o:spid="_x0000_s1032" type="#_x0000_t75" alt="โลโกพื้นหลังใส.png" style="position:absolute;left:58206;top:812;width:7424;height:7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">
                  <v:imagedata r:id="rId18" o:title="โลโกพื้นหลังใส"/>
                </v:shape>
              </v:group>
            </w:pict>
          </mc:Fallback>
        </mc:AlternateContent>
      </w:r>
    </w:p>
    <w:p w14:paraId="27B54914" w14:textId="06B516DA" w:rsidR="007E1C75" w:rsidRPr="003142CA" w:rsidRDefault="007E1C75" w:rsidP="007E1C75">
      <w:pPr>
        <w:jc w:val="center"/>
        <w:divId w:val="1604068873"/>
        <w:rPr>
          <w:rFonts w:ascii="TH SarabunPSK" w:eastAsia="MS Mincho" w:hAnsi="TH SarabunPSK" w:cs="TH SarabunPSK"/>
          <w:b/>
          <w:bCs/>
          <w:color w:val="FF0000"/>
          <w:spacing w:val="-6"/>
          <w:sz w:val="40"/>
          <w:szCs w:val="40"/>
        </w:rPr>
      </w:pPr>
      <w:r w:rsidRPr="003142CA">
        <w:rPr>
          <w:rFonts w:ascii="TH SarabunPSK" w:eastAsia="MS Mincho" w:hAnsi="TH SarabunPSK" w:cs="TH SarabunPSK"/>
          <w:b/>
          <w:bCs/>
          <w:color w:val="FF0000"/>
          <w:spacing w:val="-6"/>
          <w:sz w:val="40"/>
          <w:szCs w:val="40"/>
          <w:cs/>
        </w:rPr>
        <w:t>“ตำรวจสอบสวนกลาง</w:t>
      </w:r>
      <w:r w:rsidR="009C5B26">
        <w:rPr>
          <w:rFonts w:ascii="TH SarabunPSK" w:eastAsia="MS Mincho" w:hAnsi="TH SarabunPSK" w:cs="TH SarabunPSK" w:hint="cs"/>
          <w:b/>
          <w:bCs/>
          <w:color w:val="FF0000"/>
          <w:spacing w:val="-6"/>
          <w:sz w:val="40"/>
          <w:szCs w:val="40"/>
          <w:cs/>
        </w:rPr>
        <w:t xml:space="preserve"> </w:t>
      </w:r>
      <w:r w:rsidRPr="003142CA">
        <w:rPr>
          <w:rFonts w:ascii="TH SarabunPSK" w:eastAsia="MS Mincho" w:hAnsi="TH SarabunPSK" w:cs="TH SarabunPSK"/>
          <w:b/>
          <w:bCs/>
          <w:color w:val="FF0000"/>
          <w:spacing w:val="-6"/>
          <w:sz w:val="40"/>
          <w:szCs w:val="40"/>
          <w:cs/>
        </w:rPr>
        <w:t>(</w:t>
      </w:r>
      <w:r w:rsidRPr="003142CA">
        <w:rPr>
          <w:rFonts w:ascii="TH SarabunPSK" w:eastAsia="MS Mincho" w:hAnsi="TH SarabunPSK" w:cs="TH SarabunPSK"/>
          <w:b/>
          <w:bCs/>
          <w:color w:val="FF0000"/>
          <w:spacing w:val="-6"/>
          <w:sz w:val="40"/>
          <w:szCs w:val="40"/>
        </w:rPr>
        <w:t>CIB)</w:t>
      </w:r>
      <w:r w:rsidRPr="003142CA">
        <w:rPr>
          <w:rFonts w:ascii="TH SarabunPSK" w:eastAsia="MS Mincho" w:hAnsi="TH SarabunPSK" w:cs="TH SarabunPSK"/>
          <w:b/>
          <w:bCs/>
          <w:color w:val="FF0000"/>
          <w:spacing w:val="-6"/>
          <w:sz w:val="40"/>
          <w:szCs w:val="40"/>
          <w:cs/>
        </w:rPr>
        <w:t xml:space="preserve"> ร่วม อย. </w:t>
      </w:r>
      <w:r w:rsidRPr="003142CA">
        <w:rPr>
          <w:rFonts w:ascii="TH SarabunPSK" w:eastAsia="MS Mincho" w:hAnsi="TH SarabunPSK" w:cs="TH SarabunPSK" w:hint="cs"/>
          <w:b/>
          <w:bCs/>
          <w:color w:val="FF0000"/>
          <w:spacing w:val="-6"/>
          <w:sz w:val="40"/>
          <w:szCs w:val="40"/>
          <w:cs/>
        </w:rPr>
        <w:t>ทลายเครือข่ายนมผงเวียดนาม</w:t>
      </w:r>
    </w:p>
    <w:p w14:paraId="70C13DCF" w14:textId="77777777" w:rsidR="007E1C75" w:rsidRDefault="007E1C75" w:rsidP="007E1C75">
      <w:pPr>
        <w:jc w:val="center"/>
        <w:divId w:val="1604068873"/>
        <w:rPr>
          <w:rFonts w:ascii="TH SarabunPSK" w:eastAsia="MS Mincho" w:hAnsi="TH SarabunPSK" w:cs="TH SarabunPSK"/>
          <w:b/>
          <w:bCs/>
          <w:color w:val="212121"/>
          <w:spacing w:val="-6"/>
          <w:sz w:val="40"/>
          <w:szCs w:val="40"/>
        </w:rPr>
      </w:pPr>
      <w:r w:rsidRPr="003142CA">
        <w:rPr>
          <w:rFonts w:ascii="TH SarabunPSK" w:eastAsia="MS Mincho" w:hAnsi="TH SarabunPSK" w:cs="TH SarabunPSK" w:hint="cs"/>
          <w:b/>
          <w:bCs/>
          <w:color w:val="FF0000"/>
          <w:spacing w:val="-6"/>
          <w:sz w:val="40"/>
          <w:szCs w:val="40"/>
          <w:cs/>
        </w:rPr>
        <w:t>อ้างสรร</w:t>
      </w:r>
      <w:r>
        <w:rPr>
          <w:rFonts w:ascii="TH SarabunPSK" w:eastAsia="MS Mincho" w:hAnsi="TH SarabunPSK" w:cs="TH SarabunPSK" w:hint="cs"/>
          <w:b/>
          <w:bCs/>
          <w:color w:val="FF0000"/>
          <w:spacing w:val="-6"/>
          <w:sz w:val="40"/>
          <w:szCs w:val="40"/>
          <w:cs/>
        </w:rPr>
        <w:t>พ</w:t>
      </w:r>
      <w:r w:rsidRPr="003142CA">
        <w:rPr>
          <w:rFonts w:ascii="TH SarabunPSK" w:eastAsia="MS Mincho" w:hAnsi="TH SarabunPSK" w:cs="TH SarabunPSK" w:hint="cs"/>
          <w:b/>
          <w:bCs/>
          <w:color w:val="FF0000"/>
          <w:spacing w:val="-6"/>
          <w:sz w:val="40"/>
          <w:szCs w:val="40"/>
          <w:cs/>
        </w:rPr>
        <w:t>คุณลวง</w:t>
      </w:r>
      <w:r>
        <w:rPr>
          <w:rFonts w:ascii="TH SarabunPSK" w:eastAsia="MS Mincho" w:hAnsi="TH SarabunPSK" w:cs="TH SarabunPSK" w:hint="cs"/>
          <w:b/>
          <w:bCs/>
          <w:color w:val="FF0000"/>
          <w:spacing w:val="-6"/>
          <w:sz w:val="40"/>
          <w:szCs w:val="40"/>
          <w:cs/>
        </w:rPr>
        <w:t>โลก</w:t>
      </w:r>
      <w:r w:rsidRPr="003142CA">
        <w:rPr>
          <w:rFonts w:ascii="TH SarabunPSK" w:eastAsia="MS Mincho" w:hAnsi="TH SarabunPSK" w:cs="TH SarabunPSK" w:hint="cs"/>
          <w:b/>
          <w:bCs/>
          <w:color w:val="FF0000"/>
          <w:spacing w:val="-6"/>
          <w:sz w:val="40"/>
          <w:szCs w:val="40"/>
          <w:cs/>
        </w:rPr>
        <w:t xml:space="preserve"> </w:t>
      </w:r>
      <w:r w:rsidRPr="003142CA">
        <w:rPr>
          <w:rFonts w:ascii="TH SarabunPSK" w:eastAsia="MS Mincho" w:hAnsi="TH SarabunPSK" w:cs="TH SarabunPSK"/>
          <w:b/>
          <w:bCs/>
          <w:color w:val="FF0000"/>
          <w:spacing w:val="-6"/>
          <w:sz w:val="40"/>
          <w:szCs w:val="40"/>
          <w:cs/>
        </w:rPr>
        <w:t xml:space="preserve">มูลค่ากว่า </w:t>
      </w:r>
      <w:r w:rsidRPr="003142CA">
        <w:rPr>
          <w:rFonts w:ascii="TH SarabunPSK" w:eastAsia="MS Mincho" w:hAnsi="TH SarabunPSK" w:cs="TH SarabunPSK" w:hint="cs"/>
          <w:b/>
          <w:bCs/>
          <w:color w:val="FF0000"/>
          <w:spacing w:val="-6"/>
          <w:sz w:val="40"/>
          <w:szCs w:val="40"/>
          <w:cs/>
        </w:rPr>
        <w:t>18</w:t>
      </w:r>
      <w:r w:rsidRPr="003142CA">
        <w:rPr>
          <w:rFonts w:ascii="TH SarabunPSK" w:eastAsia="MS Mincho" w:hAnsi="TH SarabunPSK" w:cs="TH SarabunPSK"/>
          <w:b/>
          <w:bCs/>
          <w:color w:val="FF0000"/>
          <w:spacing w:val="-6"/>
          <w:sz w:val="40"/>
          <w:szCs w:val="40"/>
          <w:cs/>
        </w:rPr>
        <w:t xml:space="preserve"> ล้านบาท”</w:t>
      </w:r>
    </w:p>
    <w:p w14:paraId="34BA1846" w14:textId="5D02F4C8" w:rsidR="007E1C75" w:rsidRPr="004174CF" w:rsidRDefault="007E1C75" w:rsidP="007E1C75">
      <w:pPr>
        <w:ind w:firstLine="720"/>
        <w:jc w:val="thaiDistribute"/>
        <w:divId w:val="1604068873"/>
        <w:rPr>
          <w:rFonts w:ascii="TH SarabunPSK" w:eastAsia="MS Mincho" w:hAnsi="TH SarabunPSK" w:cs="TH SarabunPSK"/>
          <w:b/>
          <w:bCs/>
          <w:color w:val="212121"/>
          <w:spacing w:val="-6"/>
          <w:sz w:val="32"/>
          <w:szCs w:val="32"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วันที่ 13 มิถุนายน 2567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>กองบัญชาการตำรวจสอบสวนกลาง โดย พล.ต.ท.จิรภพ ภูริเดช ผบช.ก.</w:t>
      </w:r>
      <w:r w:rsidRPr="007E1C75">
        <w:rPr>
          <w:rFonts w:ascii="TH SarabunPSK" w:hAnsi="TH SarabunPSK" w:cs="TH SarabunPSK"/>
          <w:spacing w:val="-4"/>
          <w:sz w:val="32"/>
          <w:szCs w:val="32"/>
        </w:rPr>
        <w:t>,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 xml:space="preserve">       พล.ต.ต.ณัฐศักดิ์  เชาวนาศัย, พล.ต.ต.วิวัฒน์  ชัยสังฆะ,</w:t>
      </w:r>
      <w:r w:rsidRPr="007E1C7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>พล.ต.ต.โสภณ  สารพัฒน์ รอง ผบช.ก,</w:t>
      </w:r>
      <w:r w:rsidRPr="007E1C75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4174CF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เจ้าหน้าที่ตำรวจ </w:t>
      </w:r>
      <w:r w:rsidR="009C5B26" w:rsidRPr="004174CF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br/>
      </w:r>
      <w:r w:rsidRPr="004174CF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บก.ปคบ.</w:t>
      </w:r>
      <w:r w:rsidRPr="007E1C7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>โดยการสั่งการของ  พล.ต.ต.วิทยา</w:t>
      </w:r>
      <w:r w:rsidRPr="007E1C7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 xml:space="preserve"> ศรีประเสริฐภาพ ผบก.ปคบ.</w:t>
      </w:r>
      <w:r w:rsidRPr="007E1C75">
        <w:rPr>
          <w:rFonts w:ascii="TH SarabunPSK" w:hAnsi="TH SarabunPSK" w:cs="TH SarabunPSK"/>
          <w:spacing w:val="-4"/>
          <w:sz w:val="32"/>
          <w:szCs w:val="32"/>
        </w:rPr>
        <w:t xml:space="preserve">,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 xml:space="preserve">พ.ต.อ.อนุวัฒน์ </w:t>
      </w:r>
      <w:r w:rsidRPr="007E1C7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>รักษ์เจริญ</w:t>
      </w:r>
      <w:r w:rsidRPr="007E1C75">
        <w:rPr>
          <w:rFonts w:ascii="TH SarabunPSK" w:hAnsi="TH SarabunPSK" w:cs="TH SarabunPSK"/>
          <w:spacing w:val="-4"/>
          <w:sz w:val="32"/>
          <w:szCs w:val="32"/>
        </w:rPr>
        <w:t xml:space="preserve">,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 xml:space="preserve">พ.ต.อ.ชัฏฐ </w:t>
      </w:r>
      <w:r w:rsidR="009C5B26"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>นากแก้ว</w:t>
      </w:r>
      <w:r w:rsidRPr="007E1C75">
        <w:rPr>
          <w:rFonts w:ascii="TH SarabunPSK" w:hAnsi="TH SarabunPSK" w:cs="TH SarabunPSK"/>
          <w:spacing w:val="-4"/>
          <w:sz w:val="32"/>
          <w:szCs w:val="32"/>
        </w:rPr>
        <w:t xml:space="preserve">,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>พ.ต.อ.ปัญญา  กล้าประเสริฐ รอง ผบก.ปคบ.</w:t>
      </w:r>
      <w:r w:rsidRPr="007E1C75">
        <w:rPr>
          <w:rFonts w:ascii="TH SarabunPSK" w:hAnsi="TH SarabunPSK" w:cs="TH SarabunPSK"/>
          <w:spacing w:val="-4"/>
          <w:sz w:val="32"/>
          <w:szCs w:val="32"/>
        </w:rPr>
        <w:t xml:space="preserve">,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 xml:space="preserve">พ.ต.อ.วีระพงษ์ </w:t>
      </w:r>
      <w:r w:rsidRPr="007E1C7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7E1C75">
        <w:rPr>
          <w:rFonts w:ascii="TH SarabunPSK" w:hAnsi="TH SarabunPSK" w:cs="TH SarabunPSK"/>
          <w:spacing w:val="-4"/>
          <w:sz w:val="32"/>
          <w:szCs w:val="32"/>
          <w:cs/>
        </w:rPr>
        <w:t>คล้ายทอง ผกก.4 บก.ปคบ.</w:t>
      </w:r>
      <w:r w:rsidRPr="007E1C75">
        <w:rPr>
          <w:rFonts w:ascii="TH SarabunPSK" w:hAnsi="TH SarabunPSK" w:cs="TH SarabunPSK"/>
          <w:sz w:val="32"/>
          <w:szCs w:val="32"/>
          <w:cs/>
        </w:rPr>
        <w:t>,</w:t>
      </w:r>
      <w:r w:rsidRPr="007E1C7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sz w:val="32"/>
          <w:szCs w:val="32"/>
          <w:cs/>
        </w:rPr>
        <w:t>สำนักงานคณะกรรมการอาหารและยา</w:t>
      </w:r>
      <w:r w:rsidRPr="007E1C75">
        <w:rPr>
          <w:rFonts w:ascii="TH SarabunPSK" w:hAnsi="TH SarabunPSK" w:cs="TH SarabunPSK"/>
          <w:sz w:val="32"/>
          <w:szCs w:val="32"/>
          <w:cs/>
        </w:rPr>
        <w:t xml:space="preserve"> โดย นพ.ณรงค์  อภิกุลวณิช เลขาธิการคณะกรรมการอาหารและยา และ ภก</w:t>
      </w:r>
      <w:r w:rsidRPr="007E1C75">
        <w:rPr>
          <w:rFonts w:ascii="TH SarabunPSK" w:hAnsi="TH SarabunPSK" w:cs="TH SarabunPSK"/>
          <w:sz w:val="32"/>
          <w:szCs w:val="32"/>
        </w:rPr>
        <w:t>.</w:t>
      </w:r>
      <w:r w:rsidRPr="007E1C75">
        <w:rPr>
          <w:rStyle w:val="s17"/>
          <w:rFonts w:ascii="TH SarabunPSK" w:eastAsia="Times New Roman" w:hAnsi="TH SarabunPSK" w:cs="TH SarabunPSK"/>
          <w:sz w:val="32"/>
          <w:szCs w:val="32"/>
          <w:cs/>
        </w:rPr>
        <w:t>วีระชัย  นลวชัย รองเลขาธิการคณะกรรมการอาหารและยา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ร่วมกันแถลงผลปฏิบัติการ</w:t>
      </w:r>
      <w:r w:rsidRPr="004174CF">
        <w:rPr>
          <w:rFonts w:ascii="Arial" w:hAnsi="Arial" w:cs="Arial" w:hint="cs"/>
          <w:b/>
          <w:bCs/>
          <w:color w:val="212121"/>
          <w:sz w:val="32"/>
          <w:szCs w:val="32"/>
          <w:cs/>
        </w:rPr>
        <w:t>​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กรณีกวาดล้างเครือข่ายนายทุน</w:t>
      </w:r>
      <w:r w:rsidR="009C5B26"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br/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ชาวเวียดนาม </w:t>
      </w:r>
      <w:r w:rsidRPr="004174CF">
        <w:rPr>
          <w:rFonts w:ascii="TH SarabunPSK" w:eastAsia="MS Mincho" w:hAnsi="TH SarabunPSK" w:cs="TH SarabunPSK"/>
          <w:b/>
          <w:bCs/>
          <w:color w:val="212121"/>
          <w:spacing w:val="-6"/>
          <w:sz w:val="32"/>
          <w:szCs w:val="32"/>
          <w:cs/>
        </w:rPr>
        <w:t xml:space="preserve">โฆษณาขายนมผง อวดอ้างสรรพคุณเกินจริง จับกุมแรงงานต่างด้าว จำนวน 6 ราย พร้อมของกลาง จำนวน </w:t>
      </w:r>
      <w:r w:rsidRPr="004174CF">
        <w:rPr>
          <w:rFonts w:ascii="TH SarabunPSK" w:eastAsia="MS Mincho" w:hAnsi="TH SarabunPSK" w:cs="TH SarabunPSK"/>
          <w:b/>
          <w:bCs/>
          <w:color w:val="212121"/>
          <w:spacing w:val="-6"/>
          <w:sz w:val="32"/>
          <w:szCs w:val="32"/>
        </w:rPr>
        <w:t>4</w:t>
      </w:r>
      <w:r w:rsidRPr="004174CF">
        <w:rPr>
          <w:rFonts w:ascii="TH SarabunPSK" w:eastAsia="MS Mincho" w:hAnsi="TH SarabunPSK" w:cs="TH SarabunPSK"/>
          <w:b/>
          <w:bCs/>
          <w:color w:val="212121"/>
          <w:spacing w:val="-6"/>
          <w:sz w:val="32"/>
          <w:szCs w:val="32"/>
          <w:cs/>
        </w:rPr>
        <w:t xml:space="preserve">1 รายการ รวมกว่า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20,000</w:t>
      </w:r>
      <w:r w:rsidRPr="004174CF">
        <w:rPr>
          <w:rFonts w:ascii="TH SarabunPSK" w:eastAsia="MS Mincho" w:hAnsi="TH SarabunPSK" w:cs="TH SarabunPSK"/>
          <w:b/>
          <w:bCs/>
          <w:color w:val="212121"/>
          <w:spacing w:val="-6"/>
          <w:sz w:val="32"/>
          <w:szCs w:val="32"/>
          <w:cs/>
        </w:rPr>
        <w:t xml:space="preserve"> ชิ้น มูลค่ากว่า 18,000,000 บาท</w:t>
      </w:r>
    </w:p>
    <w:p w14:paraId="6242029B" w14:textId="55758927" w:rsidR="007E1C75" w:rsidRPr="007E1C75" w:rsidRDefault="007E1C75" w:rsidP="007E1C75">
      <w:pPr>
        <w:ind w:firstLine="720"/>
        <w:jc w:val="thaiDistribute"/>
        <w:divId w:val="1604068873"/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พฤติการณ์กล่าวคือ </w:t>
      </w:r>
      <w:r w:rsidRPr="007E1C75">
        <w:rPr>
          <w:rStyle w:val="s2"/>
          <w:rFonts w:hint="default"/>
          <w:b w:val="0"/>
          <w:bCs w:val="0"/>
          <w:color w:val="212121"/>
          <w:sz w:val="32"/>
          <w:szCs w:val="32"/>
          <w:cs/>
        </w:rPr>
        <w:t>ปัจจุบันค่านิยมผู้บริโภคได้สนใจสุขภาพมากขึ้น ผลิตภัณฑ์สุขภาพจึงเป็นทางเลือกหนึ่งของการดูแลสุขภาพ จึงทำให้ปัญหาการแพร่ระบาดของผลิตภัณฑ์สุขภาพที่มีการลักลอบนำเข้า, ผลิตภัณฑ์สุขภาพปลอมที่ด้อยคุณภาพในประเทศไทยมีแนวโน้มเพิ่มสูงขึ้น</w:t>
      </w:r>
      <w:r w:rsidRPr="007E1C75">
        <w:rPr>
          <w:rStyle w:val="s2"/>
          <w:rFonts w:hint="default"/>
          <w:color w:val="212121"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โดยเมื่อประมาณ เดือนพฤศจิกายน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 xml:space="preserve">2566 </w:t>
      </w:r>
      <w:r w:rsidRPr="004174CF">
        <w:rPr>
          <w:rStyle w:val="s2"/>
          <w:rFonts w:hint="default"/>
          <w:color w:val="212121"/>
          <w:sz w:val="32"/>
          <w:szCs w:val="32"/>
          <w:cs/>
        </w:rPr>
        <w:t>กองกำกับการ 4 กองบังคับการปราบปรามการกระทำความผิดเกี่ยวกับการคุ้มครองผู้บริโภค ร่วมกับ สำนักงานคณะกรรมการ</w:t>
      </w:r>
      <w:r w:rsidRPr="004174CF">
        <w:rPr>
          <w:rStyle w:val="s2"/>
          <w:rFonts w:hint="default"/>
          <w:color w:val="212121"/>
          <w:spacing w:val="-6"/>
          <w:sz w:val="32"/>
          <w:szCs w:val="32"/>
          <w:cs/>
        </w:rPr>
        <w:t xml:space="preserve">อาหารและยา </w:t>
      </w:r>
      <w:r w:rsidRPr="004174CF">
        <w:rPr>
          <w:rFonts w:ascii="TH SarabunPSK" w:hAnsi="TH SarabunPSK" w:cs="TH SarabunPSK"/>
          <w:b/>
          <w:bCs/>
          <w:color w:val="212121"/>
          <w:spacing w:val="-6"/>
          <w:sz w:val="32"/>
          <w:szCs w:val="32"/>
          <w:cs/>
        </w:rPr>
        <w:t>ได้มีการมีการกวาดล้างเครือข่ายกลุ่มผู้กระทำความผิด</w:t>
      </w:r>
      <w:r w:rsidRPr="004174CF">
        <w:rPr>
          <w:rStyle w:val="s2"/>
          <w:rFonts w:hint="default"/>
          <w:color w:val="212121"/>
          <w:spacing w:val="-6"/>
          <w:sz w:val="32"/>
          <w:szCs w:val="32"/>
          <w:cs/>
        </w:rPr>
        <w:t>ชาวเวียดนามที่โฆษณาสรรพคุณนมผงเกินจริง</w:t>
      </w:r>
      <w:r w:rsidRPr="004174CF">
        <w:rPr>
          <w:rStyle w:val="s2"/>
          <w:rFonts w:hint="default"/>
          <w:b w:val="0"/>
          <w:bCs w:val="0"/>
          <w:color w:val="212121"/>
          <w:sz w:val="32"/>
          <w:szCs w:val="32"/>
          <w:cs/>
        </w:rPr>
        <w:t xml:space="preserve"> </w:t>
      </w:r>
      <w:r w:rsidRPr="007E1C75">
        <w:rPr>
          <w:rStyle w:val="s2"/>
          <w:rFonts w:hint="default"/>
          <w:b w:val="0"/>
          <w:bCs w:val="0"/>
          <w:color w:val="212121"/>
          <w:sz w:val="32"/>
          <w:szCs w:val="32"/>
          <w:cs/>
        </w:rPr>
        <w:t>และมีมาตรการในการเฝ้าระวังการขายผลิตภัณฑ์สุขภาพในลักษณะเครือข่ายแก๊งคอลเซ็นเตอร์ เช่น</w:t>
      </w:r>
      <w:r w:rsidRPr="007E1C75">
        <w:rPr>
          <w:rStyle w:val="s2"/>
          <w:rFonts w:hint="default"/>
          <w:color w:val="212121"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การอวดอ้างสรรพคุณในการรักษาโรคและเปลี่ยนแปลงโครงสร้างทางร่างกายในระยะเวลาสั้น</w:t>
      </w:r>
      <w:r w:rsidR="009C5B26" w:rsidRPr="004174CF">
        <w:rPr>
          <w:rFonts w:ascii="TH SarabunPSK" w:hAnsi="TH SarabunPSK" w:cs="TH SarabunPSK" w:hint="cs"/>
          <w:b/>
          <w:bCs/>
          <w:color w:val="212121"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ๆ แอบอ้างใช้ภาพ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>-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ชื่อบุคลากรทางการแพทย์ บุคคลที่มีชื่อเสียง นำมาตัดต่อ สร้างสื่อมัลติมีเดียเพื่อสร้างความน่าเชื่อถือให้แก่สินค้า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อ้างว่าผลิตภัณฑ์มีผลวิจัยจากต่างประเทศรองรับ ฯลฯ</w:t>
      </w:r>
      <w:r w:rsidRPr="007E1C75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แล้วขายผลิตภัณฑ์ที่ไม่ได้รับการตรวจสอบมาตรฐาน โดยเมื่อผู้บริโภคหลงเชื่อซื้อสินค้า ปรากฏว่าสินค้าไม่ได้คุณภาพ ไม่ได้ผลตามที่คาดหวัง บางรายเกิดผลกระทบต่อสุขภาพ และไม่สามารถขอคืนเงินได้</w:t>
      </w:r>
      <w:r w:rsidRPr="007E1C75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</w:t>
      </w:r>
      <w:bookmarkStart w:id="0" w:name="_GoBack"/>
      <w:bookmarkEnd w:id="0"/>
    </w:p>
    <w:p w14:paraId="196AD199" w14:textId="522AD296" w:rsidR="007E1C75" w:rsidRPr="004174CF" w:rsidRDefault="007E1C75" w:rsidP="007E1C75">
      <w:pPr>
        <w:ind w:firstLine="720"/>
        <w:jc w:val="thaiDistribute"/>
        <w:divId w:val="1604068873"/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ต่อมา กก.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4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บก.ปคบ. ได้รับเรื่องร้องเรียนจาก อย. จึงได้ทำการสืบสวนพบ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มีเว็บไซต์ที่มีการตัดต่อภาพ ว</w:t>
      </w:r>
      <w:r w:rsidR="009C5B26" w:rsidRPr="004174CF">
        <w:rPr>
          <w:rFonts w:ascii="TH SarabunPSK" w:hAnsi="TH SarabunPSK" w:cs="TH SarabunPSK" w:hint="cs"/>
          <w:b/>
          <w:bCs/>
          <w:color w:val="212121"/>
          <w:sz w:val="32"/>
          <w:szCs w:val="32"/>
          <w:cs/>
        </w:rPr>
        <w:t>ิ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ด</w:t>
      </w:r>
      <w:r w:rsidR="009C5B26" w:rsidRPr="004174CF">
        <w:rPr>
          <w:rFonts w:ascii="TH SarabunPSK" w:hAnsi="TH SarabunPSK" w:cs="TH SarabunPSK" w:hint="cs"/>
          <w:b/>
          <w:bCs/>
          <w:color w:val="212121"/>
          <w:sz w:val="32"/>
          <w:szCs w:val="32"/>
          <w:cs/>
        </w:rPr>
        <w:t>ีโ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อเพื่อสร้างความน่าเชื่อถือให้กับผลิตภัณฑ์ และปรากฎมีการโฆษณาบนแพลตฟอร์มออนไลน์เป็นวงกว้าง </w:t>
      </w:r>
      <w:r w:rsid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br/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มีเนื้อหาที่มีการบรรยายสรรพคุณผลิตภัณฑ์อาหารอันเป็นเท็จ จำนวน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 xml:space="preserve">11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เว็บไซต์ ได้แก่</w:t>
      </w:r>
    </w:p>
    <w:p w14:paraId="31F79387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19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https://enzosureth.com/</w:t>
        </w:r>
      </w:hyperlink>
    </w:p>
    <w:p w14:paraId="01E37DAF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0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www.enzosure-official.com</w:t>
        </w:r>
      </w:hyperlink>
      <w:r w:rsidR="007E1C75"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</w:t>
      </w:r>
    </w:p>
    <w:p w14:paraId="0F595BAC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1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https://www.youtube.com/channel/UCU4NSuv7whiL6BzP68JCwvg</w:t>
        </w:r>
      </w:hyperlink>
    </w:p>
    <w:p w14:paraId="721E98B2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2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https://www.sicasure.asia/</w:t>
        </w:r>
      </w:hyperlink>
    </w:p>
    <w:p w14:paraId="1AD4D2E3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3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https://www.faligold-thailand.com/oder</w:t>
        </w:r>
      </w:hyperlink>
    </w:p>
    <w:p w14:paraId="71AB096E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4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https://www.faligold.store/diabetes1</w:t>
        </w:r>
      </w:hyperlink>
    </w:p>
    <w:p w14:paraId="4995BF4A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5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https://www.faligold.store/sakit-lutut</w:t>
        </w:r>
      </w:hyperlink>
    </w:p>
    <w:p w14:paraId="10D85D51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6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https://www.amesure.asia/</w:t>
        </w:r>
      </w:hyperlink>
    </w:p>
    <w:p w14:paraId="5780A153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7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https://www.mirakidsthai.store/searchwuang</w:t>
        </w:r>
      </w:hyperlink>
    </w:p>
    <w:p w14:paraId="7CB9D021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8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https://www.matticare.com/</w:t>
        </w:r>
      </w:hyperlink>
    </w:p>
    <w:p w14:paraId="7F72802A" w14:textId="77777777" w:rsidR="007E1C75" w:rsidRPr="007E1C75" w:rsidRDefault="0044502F" w:rsidP="007E1C75">
      <w:pPr>
        <w:pStyle w:val="aa"/>
        <w:numPr>
          <w:ilvl w:val="0"/>
          <w:numId w:val="10"/>
        </w:numPr>
        <w:spacing w:line="380" w:lineRule="exac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hyperlink r:id="rId29" w:history="1">
        <w:r w:rsidR="007E1C75" w:rsidRPr="007E1C75">
          <w:rPr>
            <w:rStyle w:val="a3"/>
            <w:rFonts w:ascii="TH SarabunPSK" w:hAnsi="TH SarabunPSK" w:cs="TH SarabunPSK"/>
            <w:sz w:val="32"/>
            <w:szCs w:val="32"/>
          </w:rPr>
          <w:t>https://www.hiup-thailand.asia/</w:t>
        </w:r>
      </w:hyperlink>
    </w:p>
    <w:p w14:paraId="66ABC6F6" w14:textId="77777777" w:rsidR="007E1C75" w:rsidRPr="007E1C75" w:rsidRDefault="007E1C75" w:rsidP="007E1C75">
      <w:pPr>
        <w:spacing w:line="380" w:lineRule="exact"/>
        <w:ind w:firstLine="720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</w:p>
    <w:p w14:paraId="66FCC75F" w14:textId="7B694090" w:rsidR="007E1C75" w:rsidRPr="007E1C75" w:rsidRDefault="007E1C75" w:rsidP="007E1C75">
      <w:pPr>
        <w:spacing w:line="380" w:lineRule="exact"/>
        <w:ind w:firstLine="720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จากการตรวจสอบเว็บไซต์ดังกล่าว พบว่า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มีการโฆษณาเกี่ยวกับผลิตภัณฑ์นมผงสำหรับผู้มีภาวะโรคที่ต้องอยู่ภายใต้</w:t>
      </w:r>
      <w:r w:rsidR="009C5B26" w:rsidRPr="004174CF">
        <w:rPr>
          <w:rFonts w:ascii="TH SarabunPSK" w:hAnsi="TH SarabunPSK" w:cs="TH SarabunPSK" w:hint="cs"/>
          <w:b/>
          <w:bCs/>
          <w:color w:val="212121"/>
          <w:sz w:val="32"/>
          <w:szCs w:val="32"/>
          <w:cs/>
        </w:rPr>
        <w:t>การ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ดูแลของแพทย์ ผู้สูงอายุ และเด็ก โดยโอ้อวดสรรพคุณนมที่เกินจริง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เช่น เมื่อบริโภคผลิตภัณฑ์แล้ว ส่งผลให้ลดระดับน้ำตาลในเลือดให้อยู่ในระดับคงที่ กระตุ้นการทำงานของอินซูลิน ป้องกันภาวะแทรกซ้อนที่เป็นอันตรายมากกว่าผลิตภัณฑ์อื่น</w:t>
      </w:r>
      <w:r w:rsidR="009C5B26">
        <w:rPr>
          <w:rFonts w:ascii="TH SarabunPSK" w:hAnsi="TH SarabunPSK" w:cs="TH SarabunPSK" w:hint="cs"/>
          <w:color w:val="212121"/>
          <w:sz w:val="32"/>
          <w:szCs w:val="32"/>
          <w:cs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ๆ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26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เท่า เสริมสมรรถภาพทางเพศ โดยมีการกล่าวอ้างว่าเป็นผลิตภัณฑ์ที่ได้รับการรับรอง จาก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 FDA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(องค์การอาหารและยา) สหรัฐอเมริกา นำเข้าจากสหรัฐอเมริกา และขายดีเป็นอันดับ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1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ในประเทศนิวซีแลนด์ฯลฯ</w:t>
      </w:r>
    </w:p>
    <w:p w14:paraId="0A7978F5" w14:textId="0FDECFA6" w:rsidR="007E1C75" w:rsidRPr="007E1C75" w:rsidRDefault="007E1C75" w:rsidP="007E1C75">
      <w:pPr>
        <w:ind w:firstLine="720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ซึ่งผลิตภัณฑ์นมผงยี่ห้อ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ENZO SURE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และกลุ่มผลิตภัณฑ์นมผงดังกล่าว สำนักงานคณะกรรมการอาหาร</w:t>
      </w:r>
      <w:r w:rsidR="009C5B26">
        <w:rPr>
          <w:rFonts w:ascii="TH SarabunPSK" w:hAnsi="TH SarabunPSK" w:cs="TH SarabunPSK"/>
          <w:color w:val="212121"/>
          <w:sz w:val="32"/>
          <w:szCs w:val="32"/>
          <w:cs/>
        </w:rPr>
        <w:br/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และยาได้มีประกาศผ่านสื่อออนไลน์ ว่าเป็นผลิตภัณฑ์ที่ไม่ได้รับอนุญาตจากสำนักงานคณะกรรมการอาหารและยา และโฆษณาสรรพคุณที่เกินจริง </w:t>
      </w:r>
    </w:p>
    <w:p w14:paraId="712202A0" w14:textId="1A86F8EF" w:rsidR="007E1C75" w:rsidRPr="007E1C75" w:rsidRDefault="007E1C75" w:rsidP="007E1C75">
      <w:pPr>
        <w:ind w:firstLine="720"/>
        <w:jc w:val="thaiDistribute"/>
        <w:divId w:val="1604068873"/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lang w:eastAsia="th-TH"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เจ้าหน้าที่ตำรวจได้สืบสวนจนทราบถึง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แหล่งจัดเก็บ และกระจายสินค้า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โดยเมื่อวันที่ 31 พฤษภาคม 2567 เจ้าหน้าที่ตำรวจ กก.4 บก.ปคบ. ได้ร่วมกับเจ้าหน้าที่ สำนักงานคณะกรรมการอาหารและยา (อย.) 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>นำหมายค้นของศาลเข้าตรวจค้น โกดังเก็บสินค้า ในพื้นที่ ต.บางครุ อ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>.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>พระประแดง จ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>.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>สมุทรปราการ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pacing w:val="-4"/>
          <w:sz w:val="32"/>
          <w:szCs w:val="32"/>
          <w:cs/>
        </w:rPr>
        <w:t>ตรวจยึดผลิตภัณฑ์อาหาร, ยา และบรรจุภัณฑ์อื่น</w:t>
      </w:r>
      <w:r w:rsidR="009C5B26" w:rsidRPr="004174CF">
        <w:rPr>
          <w:rFonts w:ascii="TH SarabunPSK" w:hAnsi="TH SarabunPSK" w:cs="TH SarabunPSK" w:hint="cs"/>
          <w:b/>
          <w:bCs/>
          <w:color w:val="212121"/>
          <w:spacing w:val="-4"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pacing w:val="-4"/>
          <w:sz w:val="32"/>
          <w:szCs w:val="32"/>
          <w:cs/>
        </w:rPr>
        <w:t>ๆ รวมจำนวน 41 รายการ จำนวน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กว่า 20,000</w:t>
      </w:r>
      <w:r w:rsidRPr="004174CF">
        <w:rPr>
          <w:rFonts w:ascii="TH SarabunPSK" w:eastAsia="MS Mincho" w:hAnsi="TH SarabunPSK" w:cs="TH SarabunPSK"/>
          <w:b/>
          <w:bCs/>
          <w:color w:val="212121"/>
          <w:spacing w:val="-6"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ชิ้น</w:t>
      </w:r>
      <w:r w:rsidRPr="007E1C75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โดยเป็นผลิตภัณฑ์นมผง ยี่ห้อต่าง</w:t>
      </w:r>
      <w:r w:rsidR="009C5B26">
        <w:rPr>
          <w:rFonts w:ascii="TH SarabunPSK" w:hAnsi="TH SarabunPSK" w:cs="TH SarabunPSK" w:hint="cs"/>
          <w:color w:val="212121"/>
          <w:sz w:val="32"/>
          <w:szCs w:val="32"/>
          <w:cs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ๆ 12,625 กระปุก, ผลิตภัณฑ์อาหารเสริมสำหรับเด็ก จำนวน 1,776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ชิ้น, วิตามินที่ไม่มีเลขสารบบอาหาร 95 ชิ้น, ยาที่ไม่ขึ้นทะเบียนตำรับยา จำนวน 3,660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ชิ้น</w:t>
      </w:r>
      <w:r w:rsidRPr="007E1C75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รวมมูลค่ากว่า 18 ล้านบาท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พร้อมจับกุมผู้ต้องหา สัญชาติลาว และสัญชาติ เมียนมา รวมจำนวน 6 ราย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 xml:space="preserve"> 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cs/>
          <w:lang w:eastAsia="th-TH"/>
        </w:rPr>
        <w:t>ซึ่งผลิตภัณฑ์เสริมอาหารที่ตรวจยึดเป็นนมผงยี่ห้อต่าง</w:t>
      </w:r>
      <w:r w:rsidR="009C5B26" w:rsidRPr="004174CF">
        <w:rPr>
          <w:rFonts w:ascii="TH SarabunPSK" w:eastAsia="Times New Roman" w:hAnsi="TH SarabunPSK" w:cs="TH SarabunPSK" w:hint="cs"/>
          <w:b/>
          <w:bCs/>
          <w:color w:val="212121"/>
          <w:sz w:val="32"/>
          <w:szCs w:val="32"/>
          <w:cs/>
          <w:lang w:eastAsia="th-TH"/>
        </w:rPr>
        <w:t xml:space="preserve"> 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cs/>
          <w:lang w:eastAsia="th-TH"/>
        </w:rPr>
        <w:t>ๆ และยา รวม 8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lang w:eastAsia="th-TH"/>
        </w:rPr>
        <w:t xml:space="preserve"> 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cs/>
          <w:lang w:eastAsia="th-TH"/>
        </w:rPr>
        <w:t>ยี่ห้อ ได้แก่</w:t>
      </w:r>
    </w:p>
    <w:p w14:paraId="40CBBA19" w14:textId="47089BB3" w:rsidR="007E1C75" w:rsidRPr="007E1C75" w:rsidRDefault="007E1C75" w:rsidP="007E1C75">
      <w:pPr>
        <w:pStyle w:val="aa"/>
        <w:numPr>
          <w:ilvl w:val="0"/>
          <w:numId w:val="11"/>
        </w:numPr>
        <w:jc w:val="thaiDistribute"/>
        <w:divId w:val="1604068873"/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lang w:eastAsia="th-TH"/>
        </w:rPr>
      </w:pP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ผลิตภัณฑ์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FALIGOLD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>อ้างสรรพคุณ ช่วยทำให้ระดับน้ำตาลในเลือดคงที่ ป้องกันภาวะแทรกซ้อน</w:t>
      </w:r>
      <w:r w:rsidR="009C5B26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br/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>ในผู้ป่วยโรคเบาหวาน</w:t>
      </w:r>
    </w:p>
    <w:p w14:paraId="62AF223A" w14:textId="77777777" w:rsidR="007E1C75" w:rsidRPr="007E1C75" w:rsidRDefault="007E1C75" w:rsidP="007E1C75">
      <w:pPr>
        <w:pStyle w:val="aa"/>
        <w:numPr>
          <w:ilvl w:val="0"/>
          <w:numId w:val="11"/>
        </w:numPr>
        <w:jc w:val="thaiDistribute"/>
        <w:divId w:val="1604068873"/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lang w:eastAsia="th-TH"/>
        </w:rPr>
      </w:pP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ผลิตภัณฑ์ </w:t>
      </w:r>
      <w:proofErr w:type="spellStart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>Amesure</w:t>
      </w:r>
      <w:proofErr w:type="spellEnd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</w:t>
      </w:r>
      <w:proofErr w:type="spellStart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>Diabest</w:t>
      </w:r>
      <w:proofErr w:type="spellEnd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Nut Milk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อ้างสรรพคุณ หลังรับประทาน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40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>วัน ช่วยรักษาระดับน้ำตาลในเลือดให้คงที่ถึง 70 -90 มก. ลดอาการชาแขนขา ตาพร่ามัว และปวดตา</w:t>
      </w:r>
    </w:p>
    <w:p w14:paraId="73C10068" w14:textId="77777777" w:rsidR="007E1C75" w:rsidRPr="007E1C75" w:rsidRDefault="007E1C75" w:rsidP="007E1C75">
      <w:pPr>
        <w:pStyle w:val="aa"/>
        <w:numPr>
          <w:ilvl w:val="0"/>
          <w:numId w:val="11"/>
        </w:numPr>
        <w:jc w:val="thaiDistribute"/>
        <w:divId w:val="1604068873"/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lang w:eastAsia="th-TH"/>
        </w:rPr>
      </w:pP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>ผลิตภัณฑ์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</w:t>
      </w:r>
      <w:proofErr w:type="spellStart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>Faligold</w:t>
      </w:r>
      <w:proofErr w:type="spellEnd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</w:t>
      </w:r>
      <w:proofErr w:type="spellStart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>Canxi</w:t>
      </w:r>
      <w:proofErr w:type="spellEnd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อ้างสรรพคุณ ต้านการอักเสบ ลดอาการปวดกระดูกและข้อ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br/>
        <w:t>เพิ่มความสามารถในการฟื้นตัวจากกล้ามเนื้อที่เสียหาย</w:t>
      </w:r>
    </w:p>
    <w:p w14:paraId="4E3980DA" w14:textId="77777777" w:rsidR="007E1C75" w:rsidRPr="007E1C75" w:rsidRDefault="007E1C75" w:rsidP="007E1C75">
      <w:pPr>
        <w:pStyle w:val="aa"/>
        <w:numPr>
          <w:ilvl w:val="0"/>
          <w:numId w:val="11"/>
        </w:numPr>
        <w:jc w:val="thaiDistribute"/>
        <w:divId w:val="1604068873"/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</w:pP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>ผลิตภัณฑ์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Colostrum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 </w:t>
      </w:r>
      <w:proofErr w:type="spellStart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>Mirakids</w:t>
      </w:r>
      <w:proofErr w:type="spellEnd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>อ้างสรรพคุณ</w:t>
      </w:r>
      <w:r w:rsidRPr="007E1C75">
        <w:rPr>
          <w:rFonts w:ascii="TH SarabunPSK" w:hAnsi="TH SarabunPSK" w:cs="TH SarabunPSK"/>
          <w:b/>
          <w:bCs/>
          <w:color w:val="212121"/>
          <w:spacing w:val="-4"/>
          <w:sz w:val="32"/>
          <w:szCs w:val="32"/>
          <w:cs/>
        </w:rPr>
        <w:t xml:space="preserve"> </w:t>
      </w:r>
      <w:r w:rsidRPr="007E1C75">
        <w:rPr>
          <w:rFonts w:ascii="TH SarabunPSK" w:hAnsi="TH SarabunPSK" w:cs="TH SarabunPSK"/>
          <w:color w:val="212121"/>
          <w:spacing w:val="-4"/>
          <w:sz w:val="32"/>
          <w:szCs w:val="32"/>
          <w:cs/>
        </w:rPr>
        <w:t xml:space="preserve">ช่วยให้เด็ก เพิ่มการดูดซึม เพิ่มน้ำหนักสม่ำเสมอ </w:t>
      </w:r>
      <w:r w:rsidRPr="007E1C75">
        <w:rPr>
          <w:rFonts w:ascii="TH SarabunPSK" w:hAnsi="TH SarabunPSK" w:cs="TH SarabunPSK"/>
          <w:color w:val="212121"/>
          <w:spacing w:val="-4"/>
          <w:sz w:val="32"/>
          <w:szCs w:val="32"/>
          <w:cs/>
        </w:rPr>
        <w:br/>
        <w:t>ตามมาตรฐานทางวิทยาศาสตร์ เสริมสร้างภูมิต้านทาน พัฒนาสมอง สติปัญญา และความคล่องตัว</w:t>
      </w:r>
      <w:r w:rsidRPr="007E1C75">
        <w:rPr>
          <w:rFonts w:ascii="TH SarabunPSK" w:hAnsi="TH SarabunPSK" w:cs="TH SarabunPSK"/>
          <w:color w:val="212121"/>
          <w:spacing w:val="-4"/>
          <w:sz w:val="32"/>
          <w:szCs w:val="32"/>
        </w:rPr>
        <w:t xml:space="preserve"> </w:t>
      </w:r>
    </w:p>
    <w:p w14:paraId="0F111AC4" w14:textId="77777777" w:rsidR="007E1C75" w:rsidRPr="007E1C75" w:rsidRDefault="007E1C75" w:rsidP="007E1C75">
      <w:pPr>
        <w:pStyle w:val="aa"/>
        <w:numPr>
          <w:ilvl w:val="0"/>
          <w:numId w:val="11"/>
        </w:numPr>
        <w:jc w:val="thaiDistribute"/>
        <w:divId w:val="1604068873"/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lang w:eastAsia="th-TH"/>
        </w:rPr>
      </w:pP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ผลิตภัณฑ์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>Matti Mum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 อ้างสรรพคุณปรับปรุงการทำงานของต่อมน้ำนม กระตุ้นให้มีน้ำนมมากขึ้นหลังผ่านไป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24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>ชม.</w:t>
      </w:r>
    </w:p>
    <w:p w14:paraId="1E3C9670" w14:textId="77777777" w:rsidR="007E1C75" w:rsidRPr="007E1C75" w:rsidRDefault="007E1C75" w:rsidP="007E1C75">
      <w:pPr>
        <w:pStyle w:val="aa"/>
        <w:numPr>
          <w:ilvl w:val="0"/>
          <w:numId w:val="11"/>
        </w:numPr>
        <w:jc w:val="thaiDistribute"/>
        <w:divId w:val="1604068873"/>
        <w:rPr>
          <w:rStyle w:val="s4"/>
          <w:rFonts w:eastAsia="Times New Roman" w:hint="default"/>
          <w:color w:val="212121"/>
          <w:sz w:val="32"/>
          <w:szCs w:val="32"/>
          <w:lang w:eastAsia="th-TH"/>
        </w:rPr>
      </w:pP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ผลิตภัณฑ์ </w:t>
      </w:r>
      <w:proofErr w:type="spellStart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>Sica</w:t>
      </w:r>
      <w:proofErr w:type="spellEnd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SURE </w:t>
      </w:r>
      <w:proofErr w:type="spellStart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>canxi</w:t>
      </w:r>
      <w:proofErr w:type="spellEnd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</w:t>
      </w:r>
      <w:proofErr w:type="spellStart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>wemee</w:t>
      </w:r>
      <w:proofErr w:type="spellEnd"/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>อ้างสรรพคุณ</w:t>
      </w:r>
      <w:r w:rsidRPr="007E1C75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ช่วยให้เด็กสูงขึ้น 3 - 5 เซนติเมตร ภายใน 3 เดือน เสริมสมอง เพิ่มภูมิต้านทาน</w:t>
      </w:r>
    </w:p>
    <w:p w14:paraId="15641A3C" w14:textId="77777777" w:rsidR="007E1C75" w:rsidRPr="007E1C75" w:rsidRDefault="007E1C75" w:rsidP="007E1C75">
      <w:pPr>
        <w:pStyle w:val="aa"/>
        <w:numPr>
          <w:ilvl w:val="0"/>
          <w:numId w:val="11"/>
        </w:numPr>
        <w:jc w:val="thaiDistribute"/>
        <w:divId w:val="1604068873"/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lang w:eastAsia="th-TH"/>
        </w:rPr>
      </w:pP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ผลิตภัณฑ์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</w:rPr>
        <w:t xml:space="preserve">HIUP – </w:t>
      </w:r>
      <w:r w:rsidRPr="007E1C75">
        <w:rPr>
          <w:rStyle w:val="s4"/>
          <w:rFonts w:hint="default"/>
          <w:b w:val="0"/>
          <w:bCs w:val="0"/>
          <w:color w:val="212121"/>
          <w:sz w:val="32"/>
          <w:szCs w:val="32"/>
          <w:cs/>
        </w:rPr>
        <w:t xml:space="preserve">นมเพิ่มความสูง อ้างสรรพคุณ เพิ่มความสูง 3-5 ซม. ภายใน 3 เดือน มีสรรพคุณสูงกว่าผลิตภัณฑ์ทั่วไป 10 เท่า </w:t>
      </w:r>
    </w:p>
    <w:p w14:paraId="3C4F3794" w14:textId="77777777" w:rsidR="007E1C75" w:rsidRPr="007E1C75" w:rsidRDefault="007E1C75" w:rsidP="007E1C75">
      <w:pPr>
        <w:pStyle w:val="aa"/>
        <w:numPr>
          <w:ilvl w:val="0"/>
          <w:numId w:val="11"/>
        </w:numPr>
        <w:jc w:val="thaiDistribute"/>
        <w:divId w:val="1604068873"/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lang w:eastAsia="th-TH"/>
        </w:rPr>
      </w:pPr>
      <w:r w:rsidRPr="007E1C75"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cs/>
          <w:lang w:eastAsia="th-TH"/>
        </w:rPr>
        <w:t xml:space="preserve"> ผลิตภัณฑ์ยา </w:t>
      </w:r>
      <w:r w:rsidRPr="007E1C75"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lang w:eastAsia="th-TH"/>
        </w:rPr>
        <w:t>Boca spray</w:t>
      </w:r>
      <w:r w:rsidRPr="007E1C75"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cs/>
          <w:lang w:eastAsia="th-TH"/>
        </w:rPr>
        <w:t xml:space="preserve">, </w:t>
      </w:r>
      <w:r w:rsidRPr="007E1C75"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lang w:eastAsia="th-TH"/>
        </w:rPr>
        <w:t>Boca (</w:t>
      </w:r>
      <w:r w:rsidRPr="007E1C75"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cs/>
          <w:lang w:eastAsia="th-TH"/>
        </w:rPr>
        <w:t xml:space="preserve">เม็ดฟู่), </w:t>
      </w:r>
      <w:r w:rsidRPr="007E1C75"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lang w:eastAsia="th-TH"/>
        </w:rPr>
        <w:t xml:space="preserve">Boca Premier </w:t>
      </w:r>
      <w:r w:rsidRPr="007E1C75">
        <w:rPr>
          <w:rStyle w:val="s4"/>
          <w:rFonts w:eastAsia="Times New Roman" w:hint="default"/>
          <w:b w:val="0"/>
          <w:bCs w:val="0"/>
          <w:color w:val="212121"/>
          <w:sz w:val="32"/>
          <w:szCs w:val="32"/>
          <w:cs/>
          <w:lang w:eastAsia="th-TH"/>
        </w:rPr>
        <w:t>โฆษณาสรรพคุณรักษาอาการปวดเข่า</w:t>
      </w:r>
    </w:p>
    <w:p w14:paraId="4614030E" w14:textId="77777777" w:rsidR="007E1C75" w:rsidRDefault="007E1C75" w:rsidP="007E1C75">
      <w:pPr>
        <w:pStyle w:val="aa"/>
        <w:ind w:left="1080"/>
        <w:jc w:val="thaiDistribute"/>
        <w:divId w:val="1604068873"/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lang w:eastAsia="th-TH"/>
        </w:rPr>
      </w:pPr>
    </w:p>
    <w:p w14:paraId="233BCF35" w14:textId="77777777" w:rsidR="009C5B26" w:rsidRPr="007E1C75" w:rsidRDefault="009C5B26" w:rsidP="007E1C75">
      <w:pPr>
        <w:pStyle w:val="aa"/>
        <w:ind w:left="1080"/>
        <w:jc w:val="thaiDistribute"/>
        <w:divId w:val="1604068873"/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cs/>
          <w:lang w:eastAsia="th-TH"/>
        </w:rPr>
      </w:pPr>
    </w:p>
    <w:p w14:paraId="08C60535" w14:textId="77777777" w:rsidR="007E1C75" w:rsidRPr="004174CF" w:rsidRDefault="007E1C75" w:rsidP="007E1C75">
      <w:pPr>
        <w:ind w:firstLine="720"/>
        <w:jc w:val="thaiDistribute"/>
        <w:divId w:val="1604068873"/>
        <w:rPr>
          <w:rFonts w:ascii="TH SarabunPSK" w:hAnsi="TH SarabunPSK" w:cs="TH SarabunPSK"/>
          <w:b/>
          <w:bCs/>
          <w:color w:val="212121"/>
          <w:spacing w:val="-4"/>
          <w:sz w:val="32"/>
          <w:szCs w:val="32"/>
        </w:rPr>
      </w:pPr>
      <w:r w:rsidRPr="007E1C75">
        <w:rPr>
          <w:rFonts w:ascii="TH SarabunPSK" w:hAnsi="TH SarabunPSK" w:cs="TH SarabunPSK"/>
          <w:color w:val="212121"/>
          <w:spacing w:val="-4"/>
          <w:sz w:val="32"/>
          <w:szCs w:val="32"/>
          <w:cs/>
        </w:rPr>
        <w:lastRenderedPageBreak/>
        <w:t>โดยขณะตรวจค้น พบชาวต่างชาติ ผู้ต้องหา สัญชาติ ลาว และเมียนมา รวม 6 ราย กำลังแพ็คบรรจุผลิตภัณฑ์เพื่อรอจำหน่าย เมื่อตรวจสอบหนังสือเดินทางพบมีเอกสารการเดินทางเข้าออกถูกต้องตามกฎหมาย แต่ไม่มีใบอนุญาตการทำงาน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 xml:space="preserve"> เจ้าหน้าที่ตำรวจจึง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ได้ร่วมกันจับกุมผู้ต้องหาทั้ง 6 ราย ส่งพนักงานสอบสวน กก.4 บก.ปคบ. ดำเนินคดี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br/>
        <w:t xml:space="preserve">ในข้อหา 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lang w:eastAsia="th-TH"/>
        </w:rPr>
        <w:t>“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>1.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ร่วมกันจำหน่ายผลิตภัณฑ์อาหารที่แสดงฉลากไม่ถูกต้อง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cs/>
          <w:lang w:eastAsia="th-TH"/>
        </w:rPr>
        <w:t xml:space="preserve">, 2.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ร่วมกันขายยาแผนปัจจุบันโดยไม่ได้รับอนุญาต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cs/>
          <w:lang w:eastAsia="th-TH"/>
        </w:rPr>
        <w:t xml:space="preserve">, 3.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ร่วมกันขายยาที่มิได้ขึ้นทะเบียนตำรับยา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cs/>
          <w:lang w:eastAsia="th-TH"/>
        </w:rPr>
        <w:t>, 4.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เป็นบุคคลต่างด้าวซึ่งได้รับอนุญาตให้อยู่ในราชอาณาจักรเป็นการชั่วคราวประกอบอาชีพโดยไม่ได้รับอนุญาต และ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cs/>
          <w:lang w:eastAsia="th-TH"/>
        </w:rPr>
        <w:t xml:space="preserve"> 5.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เป็นบุคคลต่างด้าวทำงานโดยไม่มีใบอนุญาตทำงาน</w:t>
      </w:r>
      <w:r w:rsidRPr="004174CF">
        <w:rPr>
          <w:rFonts w:ascii="TH SarabunPSK" w:eastAsia="Times New Roman" w:hAnsi="TH SarabunPSK" w:cs="TH SarabunPSK"/>
          <w:b/>
          <w:bCs/>
          <w:color w:val="212121"/>
          <w:sz w:val="32"/>
          <w:szCs w:val="32"/>
          <w:lang w:eastAsia="th-TH"/>
        </w:rPr>
        <w:t>”</w:t>
      </w:r>
    </w:p>
    <w:p w14:paraId="2FC282EB" w14:textId="77777777" w:rsidR="007E1C75" w:rsidRPr="004174CF" w:rsidRDefault="007E1C75" w:rsidP="007E1C75">
      <w:pPr>
        <w:spacing w:line="380" w:lineRule="exact"/>
        <w:ind w:firstLine="720"/>
        <w:jc w:val="thaiDistribute"/>
        <w:divId w:val="1604068873"/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จากการสืบสวนขยายผลทราบว่า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กลุ่มผู้กระทำผิดมีกลุ่มนายทุนชาวเวียดนาม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โดยนำเข้าสินค้ามาจากประเทศเวียดนาม แล้วนำมาเก็บไว้ตามอาคารให้เช่าต่างๆ เพื่อรอการจำหน่าย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โดยทำการกระจายโดยการเปิดเว็บไซต์เป็นจำนวนมากเพื่อโฆษณาจำหน่ายสินค้าผ่านแพลตฟอร์มออนไลน์อยู่ต่างประเทศ และหลบเลี่ยงการขายผ่านแพลตฟอร์ม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 xml:space="preserve">Shopee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และ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 xml:space="preserve">Lazada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โดยใช้วิธีการชำระเงินค่าสินค้าด้วยการเก็บเงินปลายทางเพื่อป้องกันการถูกตรวจสอบ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โดยจะโฆษณาสรรพคุณพร้อมกับเสนอโปรโมชั่นต่างๆ ให้ลูกค้ารีบตัดสินใจซื้อ เช่น ซื้อภายในเวลาโปรโมชั่น หรือซื้อครั้งละจำนวนมากๆ จะได้รับราคาที่ถูกกว่า เป็นต้น ทั้งนี้ ผู้ที่สนใจ จะต้องกรอกข้อมูลชื่อ ที่อยู่ หมายเลขโทรศัพท์ ลงไปในเว็บไซต์ จากนั้นผู้ขายจะโทรศัพท์ติดต่อกลับมาเพื่อโน้มน้าวสรรพคุณ และให้ลูกค้าซื้อสินค้าปริมาณมากขึ้น อีกทั้งเมื่อได้รับผลิตภัณฑ์แล้ว ประมาณ 2-3 สัปดาห์ จะมีการติดตามสอบถามผลการใช้ผลิตภัณฑ์ และเสนอขายผลิตภัณฑ์ต่อไปอีกด้วย</w:t>
      </w:r>
      <w:r w:rsidRPr="007E1C75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โดยขายกระปุกละ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 xml:space="preserve">1,090-1,190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บาท และมียอดขายเดือนละ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>3,000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>-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</w:rPr>
        <w:t xml:space="preserve">6,000 </w:t>
      </w:r>
      <w:r w:rsidRPr="004174CF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ออเดอร์</w:t>
      </w:r>
    </w:p>
    <w:p w14:paraId="542541D8" w14:textId="77777777" w:rsidR="007E1C75" w:rsidRPr="007E1C75" w:rsidRDefault="007E1C75" w:rsidP="007E1C75">
      <w:pPr>
        <w:spacing w:line="380" w:lineRule="exact"/>
        <w:ind w:firstLine="720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  <w:cs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เมื่อมีการสั่งซื้อสินค้า กลุ่มเครือข่ายดังกล่าว จะส่งข้อมูลการสั่งซื้อ ให้ผู้ดูแลโกดังในประเทศไทย ทำการบรรจุ และส่งให้กับลูกค้า โดยกลุ่มเครือข่ายชาวเวียดนามจะสั่งการอยู่ต่างประเทศ และเดินทางมายังประเทศไทยเพียงเดือนละ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1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ครั้ง </w:t>
      </w:r>
    </w:p>
    <w:p w14:paraId="345BD875" w14:textId="77777777" w:rsidR="007E1C75" w:rsidRPr="007E1C75" w:rsidRDefault="007E1C75" w:rsidP="007E1C75">
      <w:pPr>
        <w:spacing w:line="380" w:lineRule="exact"/>
        <w:ind w:firstLine="720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ซึ่งกลุ่มนายทุนชาวเวียดนามมีการติดตามสื่อประชาสัมพันธ์ของไทยอยู่ตลอด โดยเมื่อมีการประชาสัมพันธ์เตือนภัยเกี่ยวกับ ผลิตภัณฑ์นม ที่ไม่ผ่านการรับรองจาก สำนักงานคณะกรรมการอาหารและยา หรือ มีความเสี่ยง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br/>
        <w:t xml:space="preserve">ที่จะสืบสวนพบแหล่งเก็บและกระจายสินค้า จะย้ายแหล่งที่เก็บ และกระจายสินค้า เพื่อหลบเลี่ยงการตรวจพบจากเจ้าหน้าที่ตำรวจ  </w:t>
      </w:r>
    </w:p>
    <w:p w14:paraId="428BC3F1" w14:textId="77777777" w:rsidR="007E1C75" w:rsidRPr="007E1C75" w:rsidRDefault="007E1C75" w:rsidP="007E1C75">
      <w:pPr>
        <w:spacing w:line="380" w:lineRule="exact"/>
        <w:ind w:firstLine="720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</w:p>
    <w:p w14:paraId="06E8BA50" w14:textId="77777777" w:rsidR="007E1C75" w:rsidRPr="007E1C75" w:rsidRDefault="007E1C75" w:rsidP="007E1C75">
      <w:pPr>
        <w:spacing w:line="380" w:lineRule="exact"/>
        <w:ind w:firstLine="720"/>
        <w:jc w:val="thaiDistribute"/>
        <w:divId w:val="1604068873"/>
        <w:rPr>
          <w:rFonts w:ascii="TH SarabunPSK" w:hAnsi="TH SarabunPSK" w:cs="TH SarabunPSK"/>
          <w:b/>
          <w:bCs/>
          <w:color w:val="212121"/>
          <w:sz w:val="32"/>
          <w:szCs w:val="32"/>
        </w:rPr>
      </w:pPr>
      <w:r w:rsidRPr="007E1C75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>เบื้องต้นการกระทำของผู้ต้องหาเป็นความผิดฐาน</w:t>
      </w:r>
    </w:p>
    <w:p w14:paraId="294046A9" w14:textId="77777777" w:rsidR="007E1C75" w:rsidRPr="007E1C75" w:rsidRDefault="007E1C75" w:rsidP="007E1C75">
      <w:pPr>
        <w:pStyle w:val="s38"/>
        <w:numPr>
          <w:ilvl w:val="0"/>
          <w:numId w:val="9"/>
        </w:numPr>
        <w:spacing w:before="0" w:beforeAutospacing="0" w:after="0" w:afterAutospacing="0" w:line="324" w:lineRule="atLeas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>พ.ร.บ.อาหาร พ.ศ.</w:t>
      </w:r>
      <w:r w:rsidRPr="007E1C75">
        <w:rPr>
          <w:rStyle w:val="s7"/>
          <w:rFonts w:eastAsia="Times New Roman" w:hint="default"/>
          <w:color w:val="212121"/>
          <w:sz w:val="32"/>
          <w:szCs w:val="32"/>
        </w:rPr>
        <w:t>2522</w:t>
      </w: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 xml:space="preserve"> มาตรา 6 (10) ฐาน </w:t>
      </w:r>
      <w:r w:rsidRPr="007E1C75">
        <w:rPr>
          <w:rStyle w:val="s7"/>
          <w:rFonts w:eastAsia="Times New Roman" w:hint="default"/>
          <w:color w:val="212121"/>
          <w:sz w:val="32"/>
          <w:szCs w:val="32"/>
        </w:rPr>
        <w:t>“</w:t>
      </w: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>จำหน่ายผลิตภัณฑ์อาหารที่แสดงฉลากไม่ถูกต้อง</w:t>
      </w:r>
      <w:r w:rsidRPr="007E1C75">
        <w:rPr>
          <w:rStyle w:val="s7"/>
          <w:rFonts w:eastAsia="Times New Roman" w:hint="default"/>
          <w:color w:val="212121"/>
          <w:sz w:val="32"/>
          <w:szCs w:val="32"/>
        </w:rPr>
        <w:t>”</w:t>
      </w: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 xml:space="preserve"> ระวางโทษปรับไม่เกิน</w:t>
      </w:r>
      <w:r w:rsidRPr="007E1C75">
        <w:rPr>
          <w:rStyle w:val="s7"/>
          <w:rFonts w:eastAsia="Times New Roman" w:hint="default"/>
          <w:color w:val="212121"/>
          <w:sz w:val="32"/>
          <w:szCs w:val="32"/>
        </w:rPr>
        <w:t xml:space="preserve"> 30,000 </w:t>
      </w: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>บาท</w:t>
      </w:r>
    </w:p>
    <w:p w14:paraId="21E392B2" w14:textId="77777777" w:rsidR="007E1C75" w:rsidRPr="007E1C75" w:rsidRDefault="007E1C75" w:rsidP="007E1C75">
      <w:pPr>
        <w:pStyle w:val="s38"/>
        <w:numPr>
          <w:ilvl w:val="0"/>
          <w:numId w:val="9"/>
        </w:numPr>
        <w:spacing w:before="0" w:beforeAutospacing="0" w:after="0" w:afterAutospacing="0" w:line="324" w:lineRule="atLeas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พ.ร.บ.ยา พ.ศ.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2510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มาตรา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12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ฐาน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“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ขายยาแผนปัจจุบันโดยไม่ได้รับอนุญาต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”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ต้องระวางโทษ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จำคุกไม่เกิน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5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ปี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และปรับไม่เกิน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10,000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บาท</w:t>
      </w:r>
    </w:p>
    <w:p w14:paraId="327F6D37" w14:textId="77777777" w:rsidR="007E1C75" w:rsidRPr="007E1C75" w:rsidRDefault="007E1C75" w:rsidP="007E1C75">
      <w:pPr>
        <w:pStyle w:val="s38"/>
        <w:numPr>
          <w:ilvl w:val="0"/>
          <w:numId w:val="9"/>
        </w:numPr>
        <w:spacing w:before="0" w:beforeAutospacing="0" w:after="0" w:afterAutospacing="0" w:line="324" w:lineRule="atLeas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>พ.ร.บ.ยา พ.ศ.2510</w:t>
      </w:r>
      <w:r w:rsidRPr="007E1C75">
        <w:rPr>
          <w:rStyle w:val="apple-converted-space"/>
          <w:rFonts w:ascii="TH SarabunPSK" w:eastAsia="Times New Roman" w:hAnsi="TH SarabunPSK" w:cs="TH SarabunPSK"/>
          <w:color w:val="212121"/>
          <w:sz w:val="32"/>
          <w:szCs w:val="32"/>
        </w:rPr>
        <w:t> </w:t>
      </w: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 xml:space="preserve">มาตรา 72 (4) ฐาน 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</w:rPr>
        <w:t>“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</w:rPr>
        <w:t>ขายยาที่ไม่ได้ขึ้นทะเบียนตำรับยา</w:t>
      </w:r>
      <w:r w:rsidRPr="007E1C75">
        <w:rPr>
          <w:rStyle w:val="s7"/>
          <w:rFonts w:eastAsia="Times New Roman" w:hint="default"/>
          <w:color w:val="212121"/>
          <w:sz w:val="32"/>
          <w:szCs w:val="32"/>
        </w:rPr>
        <w:t>”</w:t>
      </w: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 xml:space="preserve"> จำคุกไม่เกิน</w:t>
      </w:r>
      <w:r w:rsidRPr="007E1C75">
        <w:rPr>
          <w:rStyle w:val="s7"/>
          <w:rFonts w:eastAsia="Times New Roman" w:hint="default"/>
          <w:color w:val="212121"/>
          <w:sz w:val="32"/>
          <w:szCs w:val="32"/>
        </w:rPr>
        <w:t xml:space="preserve"> 3 </w:t>
      </w: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>ปี หรือปรับ</w:t>
      </w:r>
      <w:r w:rsidRPr="007E1C75">
        <w:rPr>
          <w:rStyle w:val="s7"/>
          <w:rFonts w:eastAsia="Times New Roman" w:hint="default"/>
          <w:color w:val="212121"/>
          <w:sz w:val="32"/>
          <w:szCs w:val="32"/>
        </w:rPr>
        <w:t xml:space="preserve"> 5,000 </w:t>
      </w:r>
      <w:r w:rsidRPr="007E1C75">
        <w:rPr>
          <w:rStyle w:val="s7"/>
          <w:rFonts w:eastAsia="Times New Roman" w:hint="default"/>
          <w:color w:val="212121"/>
          <w:sz w:val="32"/>
          <w:szCs w:val="32"/>
          <w:cs/>
        </w:rPr>
        <w:t>บาท หรือทั้งจำทั้งปรับ</w:t>
      </w:r>
    </w:p>
    <w:p w14:paraId="5D8D9372" w14:textId="77777777" w:rsidR="007E1C75" w:rsidRPr="007E1C75" w:rsidRDefault="007E1C75" w:rsidP="007E1C75">
      <w:pPr>
        <w:pStyle w:val="s38"/>
        <w:numPr>
          <w:ilvl w:val="0"/>
          <w:numId w:val="9"/>
        </w:numPr>
        <w:spacing w:before="0" w:beforeAutospacing="0" w:after="0" w:afterAutospacing="0" w:line="324" w:lineRule="atLeas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พ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.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ร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.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บ.คนเข้าเมือง พ.ศ. 2522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ฐาน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“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เป็นบุคคลต่างด้าวซึ่งได้รับอนุญาตให้อยู่ในราชอาณาจักรเป็นการชั่วคราวประกอบอาชีพโดยไม่ได้รับอนุญาต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”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ระวางโทษจำคุกไม่เกิน 1 ปี หรือปรับไม่เกิน 10,000 บาท หรือทั้งจำทั้งปรับ</w:t>
      </w:r>
    </w:p>
    <w:p w14:paraId="1B5E6CA9" w14:textId="77777777" w:rsidR="007E1C75" w:rsidRPr="007E1C75" w:rsidRDefault="007E1C75" w:rsidP="007E1C75">
      <w:pPr>
        <w:pStyle w:val="s38"/>
        <w:numPr>
          <w:ilvl w:val="0"/>
          <w:numId w:val="9"/>
        </w:numPr>
        <w:spacing w:before="0" w:beforeAutospacing="0" w:after="0" w:afterAutospacing="0" w:line="324" w:lineRule="atLeas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พ.ร.ก.การบริหารจัดการทำงานของบุคคลต่างด้าว พ.ศ. 2560 ฐาน 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“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เป็นบุคคลต่างด้าวทำงานโดยไม่มีใบอนุญาตทำงาน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>”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 xml:space="preserve"> ระวางโทษปรับตั้งแต่</w:t>
      </w:r>
      <w:r w:rsidRPr="007E1C75">
        <w:rPr>
          <w:rFonts w:ascii="TH SarabunPSK" w:hAnsi="TH SarabunPSK" w:cs="TH SarabunPSK"/>
          <w:color w:val="212121"/>
          <w:sz w:val="32"/>
          <w:szCs w:val="32"/>
        </w:rPr>
        <w:t xml:space="preserve"> 5,000 -10,000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บาท</w:t>
      </w:r>
    </w:p>
    <w:p w14:paraId="107B469F" w14:textId="77777777" w:rsidR="007E1C75" w:rsidRPr="007E1C75" w:rsidRDefault="007E1C75" w:rsidP="007E1C75">
      <w:pPr>
        <w:pStyle w:val="s38"/>
        <w:numPr>
          <w:ilvl w:val="0"/>
          <w:numId w:val="9"/>
        </w:numPr>
        <w:spacing w:before="0" w:beforeAutospacing="0" w:after="0" w:afterAutospacing="0" w:line="324" w:lineRule="atLeast"/>
        <w:jc w:val="thaiDistribute"/>
        <w:divId w:val="1604068873"/>
        <w:rPr>
          <w:rFonts w:ascii="TH SarabunPSK" w:hAnsi="TH SarabunPSK" w:cs="TH SarabunPSK"/>
          <w:color w:val="212121"/>
          <w:sz w:val="32"/>
          <w:szCs w:val="32"/>
        </w:rPr>
      </w:pPr>
      <w:r w:rsidRPr="007E1C75">
        <w:rPr>
          <w:rStyle w:val="s2"/>
          <w:rFonts w:hint="default"/>
          <w:b w:val="0"/>
          <w:bCs w:val="0"/>
          <w:color w:val="212121"/>
          <w:sz w:val="32"/>
          <w:szCs w:val="32"/>
          <w:cs/>
        </w:rPr>
        <w:lastRenderedPageBreak/>
        <w:t>กรณีการนำเข้าข้อมูลเท็จและโฆษณาสินค้าดังกล่าวอาจเข้าข่ายความผิดตาม พ.ร.บ.คอมพิวเตอร์ พ.ศ.2560 ฐาน "นำเข้าสู่ระบบคอมพิวเตอร์ซึ่งข้อมูลอันเป็นเท็จ" ระวางโทษจําคุกไม่เกิน</w:t>
      </w:r>
      <w:r w:rsidRPr="007E1C75">
        <w:rPr>
          <w:rStyle w:val="s2"/>
          <w:rFonts w:hint="default"/>
          <w:b w:val="0"/>
          <w:bCs w:val="0"/>
          <w:color w:val="212121"/>
          <w:sz w:val="32"/>
          <w:szCs w:val="32"/>
        </w:rPr>
        <w:t xml:space="preserve"> 5 </w:t>
      </w:r>
      <w:r w:rsidRPr="007E1C75">
        <w:rPr>
          <w:rStyle w:val="s2"/>
          <w:rFonts w:hint="default"/>
          <w:b w:val="0"/>
          <w:bCs w:val="0"/>
          <w:color w:val="212121"/>
          <w:sz w:val="32"/>
          <w:szCs w:val="32"/>
          <w:cs/>
        </w:rPr>
        <w:t>ปี หรือปรับไม่เกิน</w:t>
      </w:r>
      <w:r w:rsidRPr="007E1C75">
        <w:rPr>
          <w:rStyle w:val="s2"/>
          <w:rFonts w:hint="default"/>
          <w:b w:val="0"/>
          <w:bCs w:val="0"/>
          <w:color w:val="212121"/>
          <w:sz w:val="32"/>
          <w:szCs w:val="32"/>
        </w:rPr>
        <w:t xml:space="preserve"> 100,000 </w:t>
      </w:r>
      <w:r w:rsidRPr="007E1C75">
        <w:rPr>
          <w:rStyle w:val="s2"/>
          <w:rFonts w:hint="default"/>
          <w:b w:val="0"/>
          <w:bCs w:val="0"/>
          <w:color w:val="212121"/>
          <w:sz w:val="32"/>
          <w:szCs w:val="32"/>
          <w:cs/>
        </w:rPr>
        <w:t xml:space="preserve">บาท หรือทั้งจําทั้งปรับ </w:t>
      </w:r>
    </w:p>
    <w:p w14:paraId="6450F037" w14:textId="77777777" w:rsidR="007E1C75" w:rsidRPr="007E1C75" w:rsidRDefault="007E1C75" w:rsidP="007E1C75">
      <w:pPr>
        <w:pStyle w:val="s34"/>
        <w:spacing w:before="90" w:after="0" w:line="324" w:lineRule="atLeast"/>
        <w:ind w:firstLine="851"/>
        <w:jc w:val="thaiDistribute"/>
        <w:divId w:val="1604068873"/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</w:pPr>
      <w:r w:rsidRPr="007E1C75">
        <w:rPr>
          <w:rFonts w:ascii="TH SarabunPSK" w:hAnsi="TH SarabunPSK" w:cs="TH SarabunPSK"/>
          <w:b/>
          <w:bCs/>
          <w:color w:val="212121"/>
          <w:sz w:val="32"/>
          <w:szCs w:val="32"/>
          <w:cs/>
        </w:rPr>
        <w:t xml:space="preserve">ภก. วีระชัย นลวชัย รองเลขาธิการคณะกรรมการอาหารและยา </w:t>
      </w:r>
      <w:r w:rsidRPr="007E1C75">
        <w:rPr>
          <w:rFonts w:ascii="TH SarabunPSK" w:hAnsi="TH SarabunPSK" w:cs="TH SarabunPSK"/>
          <w:color w:val="212121"/>
          <w:sz w:val="32"/>
          <w:szCs w:val="32"/>
          <w:cs/>
        </w:rPr>
        <w:t>กล่าวว่า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 xml:space="preserve"> ปฏิบัติการในครั้งนี้ สำนักงานคณะกรรมการอาหารและยา(อย.) ขอขอบคุณตำรวจกองบังคับการปราบปรามการกระทำความผิดเกี่ยวกับการคุ้มครองผู้บริโภค (บก.ปคบ.) ที่สืบสวนจนสามารถจับกุมผู้ค้าตรวจยึดผลิตภัณฑ์สุขภาพผิดกฎหมายได้จำนวนมาก      </w:t>
      </w:r>
    </w:p>
    <w:p w14:paraId="101C5F80" w14:textId="77777777" w:rsidR="007E1C75" w:rsidRPr="007E1C75" w:rsidRDefault="007E1C75" w:rsidP="007E1C75">
      <w:pPr>
        <w:pStyle w:val="s34"/>
        <w:spacing w:before="90" w:after="0" w:line="324" w:lineRule="atLeast"/>
        <w:ind w:firstLine="851"/>
        <w:jc w:val="thaiDistribute"/>
        <w:divId w:val="1604068873"/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</w:pP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>ผลิตภัณฑ์ที่ตรวจพบในครั้งนี้เป็น ยา อาหารที่ไม่ได้รับอนุญาตจาก อย. ไม่มีฉลากภาษาไทย ลักลอบนำเข้า และพบการโฆษณาหลอกลวงให้เกิดความหลงเชื่อโดยไม่สมควร ไม่มีหลักฐาน หรือผลการทดสอบประสิทธิภาพทางวิทยาศาสตร์มาสนับสนุน จึงขอเตือนผู้บริโภคว่า ไม่ควรซื้อยารับประทานเอง ควรพบแพทย์หรือปรึกษาเภสัชกร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br/>
        <w:t xml:space="preserve">ก่อนซื้อก่อนใช้ให้สังเกตุยาต้องมีเลขทะเบียนตำรับ สำหรับอาหารต้องมีเลขสารบบอาหารหรือเครื่องหมาย อย.และ อย.ขอย้ำไม่มีอาหารหรืออาหารเสริมชนิดใดที่มีสรรพคุณบำบัด บรรเทา รักษาโรค ขอให้ผู้บริโภคระมัดระวังและไตร่ตรองให้รอบคอบ อย่าหลงเชื่อข้อมูลเท็จ โฆษณาเกินจริง ทั้งนี้ผู้บริโภคสามารถตรวจสอบผลิตภัณฑ์สุขภาพที่ได้รับอนุญาตจาก อย. ได้ที่ 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 xml:space="preserve">www.fda.moph.go.th 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 xml:space="preserve">และ </w:t>
      </w:r>
      <w:proofErr w:type="spellStart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>Line@FDAThai</w:t>
      </w:r>
      <w:proofErr w:type="spellEnd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 xml:space="preserve"> 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 xml:space="preserve">หากพบผลิตภัณฑ์ที่ต้องสงสัยหรือไม่ได้รับอนุญาต สามารถแจ้งได้ที่สายด่วน </w:t>
      </w:r>
      <w:proofErr w:type="spellStart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>อย</w:t>
      </w:r>
      <w:proofErr w:type="spellEnd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 xml:space="preserve">.1556 หรือผ่าน 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 xml:space="preserve">Email: 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>1556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 xml:space="preserve">@fda.moph.go.th </w:t>
      </w:r>
      <w:proofErr w:type="spellStart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>Line@FDAThai</w:t>
      </w:r>
      <w:proofErr w:type="spellEnd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 xml:space="preserve">, Facebook: </w:t>
      </w:r>
      <w:proofErr w:type="spellStart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>FDAThai</w:t>
      </w:r>
      <w:proofErr w:type="spellEnd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lang w:eastAsia="th-TH"/>
        </w:rPr>
        <w:t xml:space="preserve"> </w:t>
      </w:r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 xml:space="preserve">หรือ </w:t>
      </w:r>
      <w:proofErr w:type="spellStart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>ตู้ปณ</w:t>
      </w:r>
      <w:proofErr w:type="spellEnd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 xml:space="preserve">.1556 </w:t>
      </w:r>
      <w:proofErr w:type="spellStart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>ปณฝ</w:t>
      </w:r>
      <w:proofErr w:type="spellEnd"/>
      <w:r w:rsidRPr="007E1C75">
        <w:rPr>
          <w:rFonts w:ascii="TH SarabunPSK" w:eastAsia="Times New Roman" w:hAnsi="TH SarabunPSK" w:cs="TH SarabunPSK"/>
          <w:color w:val="212121"/>
          <w:sz w:val="32"/>
          <w:szCs w:val="32"/>
          <w:cs/>
          <w:lang w:eastAsia="th-TH"/>
        </w:rPr>
        <w:t>.กระทรวงสาธารณสุข จ.นนทบุรี 11004 หรือสำนักงานสาธารณสุขจังหวัดทั่วประเทศ</w:t>
      </w:r>
    </w:p>
    <w:p w14:paraId="561611CA" w14:textId="09E40E6D" w:rsidR="007E1C75" w:rsidRPr="00880AEF" w:rsidRDefault="007E1C75" w:rsidP="00880AEF">
      <w:pPr>
        <w:pStyle w:val="p1"/>
        <w:ind w:firstLine="720"/>
        <w:jc w:val="thaiDistribute"/>
        <w:divId w:val="1604068873"/>
        <w:rPr>
          <w:rStyle w:val="s2"/>
          <w:rFonts w:hint="default"/>
          <w:b w:val="0"/>
          <w:bCs w:val="0"/>
          <w:color w:val="212121"/>
          <w:sz w:val="32"/>
          <w:szCs w:val="32"/>
        </w:rPr>
      </w:pPr>
      <w:r w:rsidRPr="007E1C75">
        <w:rPr>
          <w:b/>
          <w:bCs/>
          <w:color w:val="212121"/>
          <w:spacing w:val="-8"/>
          <w:sz w:val="32"/>
          <w:szCs w:val="32"/>
          <w:cs/>
        </w:rPr>
        <w:t xml:space="preserve">พล.ต.ต.วิทยา  ศรีประเสริฐภาพ ผบก.ปคบ. </w:t>
      </w:r>
      <w:r w:rsidRPr="004174CF">
        <w:rPr>
          <w:b/>
          <w:bCs/>
          <w:color w:val="212121"/>
          <w:sz w:val="32"/>
          <w:szCs w:val="32"/>
          <w:cs/>
        </w:rPr>
        <w:t>กล่าวว่า</w:t>
      </w:r>
      <w:r w:rsidRPr="004174CF">
        <w:rPr>
          <w:color w:val="212121"/>
          <w:sz w:val="32"/>
          <w:szCs w:val="32"/>
          <w:cs/>
        </w:rPr>
        <w:t xml:space="preserve"> </w:t>
      </w:r>
      <w:r w:rsidRPr="004174CF">
        <w:rPr>
          <w:rStyle w:val="s2"/>
          <w:rFonts w:hint="default"/>
          <w:color w:val="212121"/>
          <w:sz w:val="32"/>
          <w:szCs w:val="32"/>
          <w:cs/>
        </w:rPr>
        <w:t xml:space="preserve">ปฏิบัติการดังกล่าว เป็นผลมาจากสำนักงานคณะกรรมการอาหารและยา (อย.) ได้ประกาศเตือนให้ระมัดระวังการบริโภคผลิตภัณฑ์นมผง ที่ไม่มีเลข อย. </w:t>
      </w:r>
      <w:r w:rsidRPr="004174CF">
        <w:rPr>
          <w:rStyle w:val="s2"/>
          <w:rFonts w:hint="default"/>
          <w:color w:val="212121"/>
          <w:sz w:val="32"/>
          <w:szCs w:val="32"/>
          <w:cs/>
        </w:rPr>
        <w:br/>
        <w:t>ซึ่งอาจทำให้ผู้บริโภคเสี่ยงได้รับอันตราย โดยหลังจากประกาศแล้ว ยังพบเห็นว่า ทางออนไลน์มีการจำหน่ายผลิตภัณฑ์อยู่ จึงนำมาสู่การกวาดล้างแหล่งเก็บและกระจายสินค้า และขอฝากถึงพี่น้องประชาชนว่า</w:t>
      </w:r>
      <w:r w:rsidRPr="007E1C75">
        <w:rPr>
          <w:rStyle w:val="s2"/>
          <w:rFonts w:hint="default"/>
          <w:color w:val="212121"/>
          <w:sz w:val="32"/>
          <w:szCs w:val="32"/>
          <w:cs/>
        </w:rPr>
        <w:t xml:space="preserve"> </w:t>
      </w:r>
      <w:r w:rsidRPr="007E1C75">
        <w:rPr>
          <w:color w:val="212121"/>
          <w:sz w:val="32"/>
          <w:szCs w:val="32"/>
          <w:cs/>
        </w:rPr>
        <w:t xml:space="preserve">ผลิตภัณฑ์อาหารนมผง จะต้องขออนุญาตเลขสารบบอาหาร จาก สำนักงานคณะกรรมการอาหารและยาให้ถูกต้อง </w:t>
      </w:r>
      <w:r w:rsidRPr="007E1C75">
        <w:rPr>
          <w:color w:val="212121"/>
          <w:sz w:val="32"/>
          <w:szCs w:val="32"/>
          <w:cs/>
        </w:rPr>
        <w:br/>
        <w:t xml:space="preserve">เพื่อเป็นหลักประกันเบื้องต้น ว่าผลิตภัณฑ์ดังกล่าว มีแหล่วงผลิตมาจากที่ใด มีมาตรฐานหรือไม่ มีส่วนประกอบ และการจัดทำฉลากตรงตามที่กำหนดหรือไม่ เมื่อออกสู่ท้องตลาด ผู้บริโภคจะได้ทราบถึงข้อมูลที่ถูกต้อง </w:t>
      </w:r>
      <w:r w:rsidRPr="007E1C75">
        <w:rPr>
          <w:color w:val="212121"/>
          <w:sz w:val="32"/>
          <w:szCs w:val="32"/>
          <w:cs/>
        </w:rPr>
        <w:br/>
        <w:t>และมีความปลอดภัยจากการบริโภค โดยเฉพาะอย่างยิ่งกับผู้บริโภคที่มีภาวะของโรคเบาหวาน หรือ โรคอื่น</w:t>
      </w:r>
      <w:r w:rsidRPr="007E1C75">
        <w:rPr>
          <w:color w:val="212121"/>
          <w:sz w:val="32"/>
          <w:szCs w:val="32"/>
          <w:cs/>
        </w:rPr>
        <w:br/>
        <w:t>การจะรับประทานผลิตภัณฑ์ใด ต้องใส่ใจเป็นการเฉพาะ ซึ่งหากพบเห็นผลิตภัณฑ์อาหารที่โฆษณาเกี่ยวกับการ</w:t>
      </w:r>
      <w:r w:rsidRPr="007E1C75">
        <w:rPr>
          <w:color w:val="212121"/>
          <w:sz w:val="32"/>
          <w:szCs w:val="32"/>
          <w:cs/>
        </w:rPr>
        <w:br/>
        <w:t>ส่งผลต่อร่างกายในด้านต่างๆ ควรดูให้ดีว่าผลิตภัณฑ์ได้รับมาตรฐานหรือไม่ ขอฝากไปถึง ผู้ที่ลักลอบจำหน่าย และ</w:t>
      </w:r>
      <w:r w:rsidRPr="007E1C75">
        <w:rPr>
          <w:color w:val="212121"/>
          <w:sz w:val="32"/>
          <w:szCs w:val="32"/>
          <w:cs/>
        </w:rPr>
        <w:br/>
        <w:t>ผลิต ผลิตภัณฑ์อาหารที่ไม่ได้รับอนุญาตจากสำนักงานคณะกรรมการอาหารและยา บก.ปคบ. จะดำเนินกวดขันจับกุมให้ถึงที่สุด โดยประชาชนทั่วไปหากพบเห็นการกระทำความผิด สามารถแจ้งได้ที่ สายด่วน ปคบ. 1135 หรือเพจ ป</w:t>
      </w:r>
      <w:r w:rsidR="00880AEF">
        <w:rPr>
          <w:color w:val="212121"/>
          <w:sz w:val="32"/>
          <w:szCs w:val="32"/>
          <w:cs/>
        </w:rPr>
        <w:t>คบ.เตือนภัยผู้บริโภคได้ตลอดเวลา</w:t>
      </w:r>
    </w:p>
    <w:p w14:paraId="5FEF7355" w14:textId="7B82702B" w:rsidR="00982177" w:rsidRPr="007E1C75" w:rsidRDefault="00982177" w:rsidP="00982177">
      <w:pPr>
        <w:pStyle w:val="p1"/>
        <w:jc w:val="center"/>
        <w:divId w:val="1604068873"/>
        <w:rPr>
          <w:rStyle w:val="s2"/>
          <w:rFonts w:hint="default"/>
          <w:b w:val="0"/>
          <w:bCs w:val="0"/>
          <w:color w:val="auto"/>
          <w:sz w:val="32"/>
          <w:szCs w:val="32"/>
        </w:rPr>
      </w:pPr>
      <w:r w:rsidRPr="007E1C75">
        <w:rPr>
          <w:rStyle w:val="s2"/>
          <w:rFonts w:hint="default"/>
          <w:b w:val="0"/>
          <w:bCs w:val="0"/>
          <w:color w:val="FF0000"/>
          <w:sz w:val="32"/>
          <w:szCs w:val="32"/>
          <w:cs/>
        </w:rPr>
        <w:t>“ผู้ต้องหาหรือจําเลยยังเป็นผู้บริสุทธิ์ตราบใดที่ศาลยังไม่มีคําพิพากษาถึงที่สุด”</w:t>
      </w:r>
    </w:p>
    <w:p w14:paraId="00286B95" w14:textId="2DA4925B" w:rsidR="00982177" w:rsidRPr="007E1C75" w:rsidRDefault="00982177" w:rsidP="00982177">
      <w:pPr>
        <w:pStyle w:val="p1"/>
        <w:jc w:val="center"/>
        <w:divId w:val="1604068873"/>
        <w:rPr>
          <w:rStyle w:val="s2"/>
          <w:rFonts w:hint="default"/>
          <w:b w:val="0"/>
          <w:bCs w:val="0"/>
          <w:color w:val="auto"/>
          <w:sz w:val="32"/>
          <w:szCs w:val="32"/>
        </w:rPr>
      </w:pPr>
      <w:r w:rsidRPr="007E1C75">
        <w:rPr>
          <w:rStyle w:val="s2"/>
          <w:rFonts w:hint="default"/>
          <w:b w:val="0"/>
          <w:bCs w:val="0"/>
          <w:color w:val="auto"/>
          <w:sz w:val="32"/>
          <w:szCs w:val="32"/>
        </w:rPr>
        <w:t>************************************</w:t>
      </w:r>
    </w:p>
    <w:p w14:paraId="20F99E6D" w14:textId="63B918A2" w:rsidR="00AB62E8" w:rsidRDefault="006630F3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  <w:r w:rsidRPr="007E1C75">
        <w:rPr>
          <w:rStyle w:val="s2"/>
          <w:rFonts w:hint="default"/>
          <w:sz w:val="32"/>
          <w:szCs w:val="32"/>
          <w:cs/>
        </w:rPr>
        <w:t xml:space="preserve">วันที่เผยแพร่ข่าว </w:t>
      </w:r>
      <w:r w:rsidR="007E1C75" w:rsidRPr="007E1C75">
        <w:rPr>
          <w:rStyle w:val="s2"/>
          <w:rFonts w:hint="default"/>
          <w:sz w:val="32"/>
          <w:szCs w:val="32"/>
        </w:rPr>
        <w:t xml:space="preserve">13 </w:t>
      </w:r>
      <w:r w:rsidR="004174CF">
        <w:rPr>
          <w:rStyle w:val="s2"/>
          <w:rFonts w:hint="default"/>
          <w:sz w:val="32"/>
          <w:szCs w:val="32"/>
          <w:cs/>
        </w:rPr>
        <w:t xml:space="preserve"> </w:t>
      </w:r>
      <w:r w:rsidR="007E1C75" w:rsidRPr="007E1C75">
        <w:rPr>
          <w:rStyle w:val="s2"/>
          <w:rFonts w:hint="default"/>
          <w:sz w:val="32"/>
          <w:szCs w:val="32"/>
          <w:cs/>
        </w:rPr>
        <w:t>มิถุนายน</w:t>
      </w:r>
      <w:r w:rsidRPr="007E1C75">
        <w:rPr>
          <w:rStyle w:val="s2"/>
          <w:rFonts w:hint="default"/>
          <w:sz w:val="32"/>
          <w:szCs w:val="32"/>
          <w:cs/>
        </w:rPr>
        <w:t xml:space="preserve"> 256</w:t>
      </w:r>
      <w:r w:rsidR="006B1310" w:rsidRPr="007E1C75">
        <w:rPr>
          <w:rStyle w:val="s2"/>
          <w:rFonts w:hint="default"/>
          <w:sz w:val="32"/>
          <w:szCs w:val="32"/>
          <w:cs/>
        </w:rPr>
        <w:t>7</w:t>
      </w:r>
      <w:r w:rsidRPr="007E1C75">
        <w:rPr>
          <w:rStyle w:val="s2"/>
          <w:rFonts w:hint="default"/>
          <w:sz w:val="32"/>
          <w:szCs w:val="32"/>
          <w:cs/>
        </w:rPr>
        <w:t xml:space="preserve"> แถลงข่าว </w:t>
      </w:r>
      <w:r w:rsidR="005F14F1" w:rsidRPr="007E1C75">
        <w:rPr>
          <w:rStyle w:val="s2"/>
          <w:rFonts w:hint="default"/>
          <w:sz w:val="32"/>
          <w:szCs w:val="32"/>
          <w:cs/>
        </w:rPr>
        <w:t xml:space="preserve"> </w:t>
      </w:r>
      <w:r w:rsidR="00AA7415">
        <w:rPr>
          <w:rStyle w:val="s2"/>
          <w:rFonts w:hint="default"/>
          <w:sz w:val="32"/>
          <w:szCs w:val="32"/>
          <w:cs/>
        </w:rPr>
        <w:t>31</w:t>
      </w:r>
      <w:r w:rsidRPr="007E1C75">
        <w:rPr>
          <w:rStyle w:val="s2"/>
          <w:rFonts w:hint="default"/>
          <w:sz w:val="32"/>
          <w:szCs w:val="32"/>
          <w:cs/>
        </w:rPr>
        <w:t xml:space="preserve"> / ปีงบประมาณ พ.ศ. 2567</w:t>
      </w:r>
    </w:p>
    <w:p w14:paraId="57BE946D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45510D96" w14:textId="3AFFC42A" w:rsidR="00880AEF" w:rsidRDefault="00880AEF" w:rsidP="00880AEF">
      <w:pPr>
        <w:pStyle w:val="p1"/>
        <w:spacing w:before="120"/>
        <w:jc w:val="center"/>
        <w:rPr>
          <w:rStyle w:val="s2"/>
          <w:rFonts w:hint="default"/>
          <w:sz w:val="32"/>
          <w:szCs w:val="32"/>
        </w:rPr>
      </w:pPr>
      <w:r>
        <w:rPr>
          <w:rStyle w:val="s2"/>
          <w:rFonts w:hint="default"/>
          <w:sz w:val="32"/>
          <w:szCs w:val="32"/>
          <w:cs/>
        </w:rPr>
        <w:lastRenderedPageBreak/>
        <w:pict w14:anchorId="78A2B8E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321pt">
            <v:imagedata r:id="rId30" o:title="2f8367b4-9abe-4b9d-8900-bad375b5704d"/>
          </v:shape>
        </w:pict>
      </w:r>
    </w:p>
    <w:p w14:paraId="6B9A7F96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011553A2" w14:textId="1C0AF660" w:rsidR="00880AEF" w:rsidRDefault="00880AEF" w:rsidP="00880AEF">
      <w:pPr>
        <w:pStyle w:val="p1"/>
        <w:spacing w:before="120"/>
        <w:jc w:val="center"/>
        <w:rPr>
          <w:rStyle w:val="s2"/>
          <w:rFonts w:hint="default"/>
          <w:sz w:val="32"/>
          <w:szCs w:val="32"/>
        </w:rPr>
      </w:pPr>
      <w:r>
        <w:rPr>
          <w:rStyle w:val="s2"/>
          <w:rFonts w:hint="default"/>
          <w:sz w:val="32"/>
          <w:szCs w:val="32"/>
          <w:cs/>
        </w:rPr>
        <w:pict w14:anchorId="3F16ED6F">
          <v:shape id="_x0000_i1026" type="#_x0000_t75" style="width:481.5pt;height:321pt">
            <v:imagedata r:id="rId31" o:title="cf96aa72-6835-4502-9e11-4106955c5824"/>
          </v:shape>
        </w:pict>
      </w:r>
    </w:p>
    <w:p w14:paraId="211D9EF8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08686524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27FCCFC6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28BBB387" w14:textId="5B816C74" w:rsidR="00880AEF" w:rsidRDefault="00880AEF" w:rsidP="00880AEF">
      <w:pPr>
        <w:pStyle w:val="p1"/>
        <w:spacing w:before="120"/>
        <w:jc w:val="center"/>
        <w:rPr>
          <w:rStyle w:val="s2"/>
          <w:rFonts w:hint="default"/>
          <w:sz w:val="32"/>
          <w:szCs w:val="32"/>
        </w:rPr>
      </w:pPr>
      <w:r>
        <w:rPr>
          <w:rStyle w:val="s2"/>
          <w:rFonts w:hint="default"/>
          <w:sz w:val="32"/>
          <w:szCs w:val="32"/>
          <w:cs/>
        </w:rPr>
        <w:lastRenderedPageBreak/>
        <w:pict w14:anchorId="0C1286DA">
          <v:shape id="_x0000_i1027" type="#_x0000_t75" style="width:481.5pt;height:321pt">
            <v:imagedata r:id="rId32" o:title="3"/>
          </v:shape>
        </w:pict>
      </w:r>
    </w:p>
    <w:p w14:paraId="0F2A785C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6B580935" w14:textId="68828959" w:rsidR="00880AEF" w:rsidRDefault="00880AEF" w:rsidP="00880AEF">
      <w:pPr>
        <w:pStyle w:val="p1"/>
        <w:spacing w:before="120"/>
        <w:jc w:val="center"/>
        <w:rPr>
          <w:rStyle w:val="s2"/>
          <w:rFonts w:hint="default"/>
          <w:sz w:val="32"/>
          <w:szCs w:val="32"/>
        </w:rPr>
      </w:pPr>
      <w:r>
        <w:rPr>
          <w:rStyle w:val="s2"/>
          <w:rFonts w:hint="default"/>
          <w:sz w:val="32"/>
          <w:szCs w:val="32"/>
          <w:cs/>
        </w:rPr>
        <w:pict w14:anchorId="25EF7EB1">
          <v:shape id="_x0000_i1028" type="#_x0000_t75" style="width:481.5pt;height:321pt">
            <v:imagedata r:id="rId33" o:title="4"/>
          </v:shape>
        </w:pict>
      </w:r>
    </w:p>
    <w:p w14:paraId="72DC0427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7D9850CA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576042B4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22EBCDD5" w14:textId="27E7043F" w:rsidR="00880AEF" w:rsidRDefault="00880AEF" w:rsidP="00880AEF">
      <w:pPr>
        <w:pStyle w:val="p1"/>
        <w:spacing w:before="120"/>
        <w:jc w:val="center"/>
        <w:rPr>
          <w:rStyle w:val="s2"/>
          <w:rFonts w:hint="default"/>
          <w:sz w:val="32"/>
          <w:szCs w:val="32"/>
        </w:rPr>
      </w:pPr>
      <w:r>
        <w:rPr>
          <w:rStyle w:val="s2"/>
          <w:rFonts w:hint="default"/>
          <w:sz w:val="32"/>
          <w:szCs w:val="32"/>
          <w:cs/>
        </w:rPr>
        <w:lastRenderedPageBreak/>
        <w:pict w14:anchorId="045053D2">
          <v:shape id="_x0000_i1029" type="#_x0000_t75" style="width:481.5pt;height:321pt">
            <v:imagedata r:id="rId34" o:title="5"/>
          </v:shape>
        </w:pict>
      </w:r>
    </w:p>
    <w:p w14:paraId="649A9FA1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1AEACCEA" w14:textId="5416C572" w:rsidR="00880AEF" w:rsidRDefault="00880AEF" w:rsidP="00880AEF">
      <w:pPr>
        <w:pStyle w:val="p1"/>
        <w:spacing w:before="120"/>
        <w:jc w:val="center"/>
        <w:rPr>
          <w:rStyle w:val="s2"/>
          <w:rFonts w:hint="default"/>
          <w:sz w:val="32"/>
          <w:szCs w:val="32"/>
        </w:rPr>
      </w:pPr>
      <w:r>
        <w:rPr>
          <w:rStyle w:val="s2"/>
          <w:rFonts w:hint="default"/>
          <w:sz w:val="32"/>
          <w:szCs w:val="32"/>
          <w:cs/>
        </w:rPr>
        <w:pict w14:anchorId="2354A907">
          <v:shape id="_x0000_i1030" type="#_x0000_t75" style="width:481.5pt;height:321pt">
            <v:imagedata r:id="rId35" o:title="6ad33167-2c80-49a6-bfeb-93572c216e21"/>
          </v:shape>
        </w:pict>
      </w:r>
    </w:p>
    <w:p w14:paraId="08A18B33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3865D368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356C193E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0F113EE9" w14:textId="206DBDC2" w:rsidR="00880AEF" w:rsidRDefault="00880AEF" w:rsidP="00880AEF">
      <w:pPr>
        <w:pStyle w:val="p1"/>
        <w:spacing w:before="120"/>
        <w:jc w:val="center"/>
        <w:rPr>
          <w:rStyle w:val="s2"/>
          <w:rFonts w:hint="default"/>
          <w:sz w:val="32"/>
          <w:szCs w:val="32"/>
        </w:rPr>
      </w:pPr>
      <w:r>
        <w:rPr>
          <w:rStyle w:val="s2"/>
          <w:rFonts w:hint="default"/>
          <w:sz w:val="32"/>
          <w:szCs w:val="32"/>
          <w:cs/>
        </w:rPr>
        <w:lastRenderedPageBreak/>
        <w:pict w14:anchorId="5816CFEE">
          <v:shape id="_x0000_i1031" type="#_x0000_t75" style="width:481.5pt;height:321pt">
            <v:imagedata r:id="rId36" o:title="46cb1ae8-aa2d-42ea-9cc2-61870c0be50d"/>
          </v:shape>
        </w:pict>
      </w:r>
    </w:p>
    <w:p w14:paraId="2D15916C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2F789CD3" w14:textId="181A4C0D" w:rsidR="00880AEF" w:rsidRDefault="00880AEF" w:rsidP="00880AEF">
      <w:pPr>
        <w:pStyle w:val="p1"/>
        <w:spacing w:before="120"/>
        <w:jc w:val="center"/>
        <w:rPr>
          <w:rStyle w:val="s2"/>
          <w:rFonts w:hint="default"/>
          <w:sz w:val="32"/>
          <w:szCs w:val="32"/>
        </w:rPr>
      </w:pPr>
      <w:r>
        <w:rPr>
          <w:rStyle w:val="s2"/>
          <w:rFonts w:hint="default"/>
          <w:sz w:val="32"/>
          <w:szCs w:val="32"/>
          <w:cs/>
        </w:rPr>
        <w:pict w14:anchorId="4D4715DC">
          <v:shape id="_x0000_i1032" type="#_x0000_t75" style="width:481.5pt;height:321pt">
            <v:imagedata r:id="rId37" o:title="a7ac80ae-10a7-43fb-847a-d591a468194c"/>
          </v:shape>
        </w:pict>
      </w:r>
    </w:p>
    <w:p w14:paraId="43E456E1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29E5CC82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6FE357BD" w14:textId="77777777" w:rsidR="00880AEF" w:rsidRDefault="00880AEF" w:rsidP="006B1310">
      <w:pPr>
        <w:pStyle w:val="p1"/>
        <w:spacing w:before="120"/>
        <w:ind w:firstLine="720"/>
        <w:jc w:val="center"/>
        <w:rPr>
          <w:rStyle w:val="s2"/>
          <w:rFonts w:hint="default"/>
          <w:sz w:val="32"/>
          <w:szCs w:val="32"/>
        </w:rPr>
      </w:pPr>
    </w:p>
    <w:p w14:paraId="7FA9D68E" w14:textId="64EE1A1B" w:rsidR="00880AEF" w:rsidRPr="007E1C75" w:rsidRDefault="00880AEF" w:rsidP="00880AEF">
      <w:pPr>
        <w:pStyle w:val="p1"/>
        <w:spacing w:before="120"/>
        <w:rPr>
          <w:rStyle w:val="s2"/>
          <w:rFonts w:hint="default"/>
          <w:sz w:val="32"/>
          <w:szCs w:val="32"/>
        </w:rPr>
      </w:pPr>
      <w:r>
        <w:rPr>
          <w:rStyle w:val="s2"/>
          <w:rFonts w:hint="default"/>
          <w:sz w:val="32"/>
          <w:szCs w:val="32"/>
          <w:cs/>
        </w:rPr>
        <w:lastRenderedPageBreak/>
        <w:pict w14:anchorId="7BC43141">
          <v:shape id="_x0000_i1033" type="#_x0000_t75" style="width:481.5pt;height:721.5pt">
            <v:imagedata r:id="rId38" o:title="fd4b1206-3bf5-4189-870a-1dcda5967814"/>
          </v:shape>
        </w:pict>
      </w:r>
    </w:p>
    <w:sectPr w:rsidR="00880AEF" w:rsidRPr="007E1C75" w:rsidSect="00880AEF">
      <w:headerReference w:type="even" r:id="rId39"/>
      <w:headerReference w:type="default" r:id="rId40"/>
      <w:pgSz w:w="11906" w:h="16838"/>
      <w:pgMar w:top="568" w:right="1134" w:bottom="28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228B27" w14:textId="77777777" w:rsidR="0044502F" w:rsidRDefault="0044502F" w:rsidP="007440A6">
      <w:r>
        <w:separator/>
      </w:r>
    </w:p>
  </w:endnote>
  <w:endnote w:type="continuationSeparator" w:id="0">
    <w:p w14:paraId="585B89EB" w14:textId="77777777" w:rsidR="0044502F" w:rsidRDefault="0044502F" w:rsidP="007440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altName w:val="TH Sarabun New"/>
    <w:panose1 w:val="020B0500040200020003"/>
    <w:charset w:val="00"/>
    <w:family w:val="swiss"/>
    <w:pitch w:val="variable"/>
    <w:sig w:usb0="00000000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26502EB" w14:textId="77777777" w:rsidR="0044502F" w:rsidRDefault="0044502F" w:rsidP="007440A6">
      <w:r>
        <w:separator/>
      </w:r>
    </w:p>
  </w:footnote>
  <w:footnote w:type="continuationSeparator" w:id="0">
    <w:p w14:paraId="017D557D" w14:textId="77777777" w:rsidR="0044502F" w:rsidRDefault="0044502F" w:rsidP="007440A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8"/>
        <w:cs/>
      </w:rPr>
      <w:id w:val="-633715123"/>
      <w:docPartObj>
        <w:docPartGallery w:val="Page Numbers (Top of Page)"/>
        <w:docPartUnique/>
      </w:docPartObj>
    </w:sdtPr>
    <w:sdtEndPr>
      <w:rPr>
        <w:rStyle w:val="a8"/>
        <w:cs w:val="0"/>
      </w:rPr>
    </w:sdtEndPr>
    <w:sdtContent>
      <w:p w14:paraId="72EC84CF" w14:textId="53CCA688" w:rsidR="007440A6" w:rsidRDefault="007440A6" w:rsidP="000D37AB">
        <w:pPr>
          <w:pStyle w:val="a4"/>
          <w:framePr w:wrap="none" w:vAnchor="text" w:hAnchor="margin" w:xAlign="right" w:y="1"/>
          <w:rPr>
            <w:rStyle w:val="a8"/>
          </w:rPr>
        </w:pPr>
        <w:r>
          <w:rPr>
            <w:rStyle w:val="a8"/>
            <w:cs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  <w:cs/>
          </w:rPr>
          <w:fldChar w:fldCharType="end"/>
        </w:r>
      </w:p>
    </w:sdtContent>
  </w:sdt>
  <w:p w14:paraId="1F9834D6" w14:textId="77777777" w:rsidR="007440A6" w:rsidRDefault="007440A6" w:rsidP="007440A6">
    <w:pPr>
      <w:pStyle w:val="a4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8"/>
        <w:cs/>
      </w:rPr>
      <w:id w:val="1658180289"/>
      <w:docPartObj>
        <w:docPartGallery w:val="Page Numbers (Top of Page)"/>
        <w:docPartUnique/>
      </w:docPartObj>
    </w:sdtPr>
    <w:sdtEndPr>
      <w:rPr>
        <w:rStyle w:val="a8"/>
        <w:cs w:val="0"/>
      </w:rPr>
    </w:sdtEndPr>
    <w:sdtContent>
      <w:p w14:paraId="1E4F72E1" w14:textId="41EA050F" w:rsidR="007440A6" w:rsidRDefault="007440A6" w:rsidP="000D37AB">
        <w:pPr>
          <w:pStyle w:val="a4"/>
          <w:framePr w:wrap="none" w:vAnchor="text" w:hAnchor="margin" w:xAlign="right" w:y="1"/>
          <w:rPr>
            <w:rStyle w:val="a8"/>
          </w:rPr>
        </w:pPr>
        <w:r>
          <w:rPr>
            <w:rStyle w:val="a8"/>
            <w:cs/>
          </w:rPr>
          <w:fldChar w:fldCharType="begin"/>
        </w:r>
        <w:r>
          <w:rPr>
            <w:rStyle w:val="a8"/>
          </w:rPr>
          <w:instrText xml:space="preserve"> PAGE </w:instrText>
        </w:r>
        <w:r>
          <w:rPr>
            <w:rStyle w:val="a8"/>
            <w:cs/>
          </w:rPr>
          <w:fldChar w:fldCharType="separate"/>
        </w:r>
        <w:r w:rsidR="00D51AA3">
          <w:rPr>
            <w:rStyle w:val="a8"/>
            <w:noProof/>
          </w:rPr>
          <w:t>9</w:t>
        </w:r>
        <w:r>
          <w:rPr>
            <w:rStyle w:val="a8"/>
            <w:cs/>
          </w:rPr>
          <w:fldChar w:fldCharType="end"/>
        </w:r>
      </w:p>
    </w:sdtContent>
  </w:sdt>
  <w:p w14:paraId="1D528347" w14:textId="77777777" w:rsidR="007440A6" w:rsidRDefault="007440A6" w:rsidP="007440A6">
    <w:pPr>
      <w:pStyle w:val="a4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97114"/>
    <w:multiLevelType w:val="hybridMultilevel"/>
    <w:tmpl w:val="4386C256"/>
    <w:lvl w:ilvl="0" w:tplc="EF18FDFA">
      <w:start w:val="1"/>
      <w:numFmt w:val="decimal"/>
      <w:lvlText w:val="%1."/>
      <w:lvlJc w:val="left"/>
      <w:pPr>
        <w:ind w:left="1095" w:hanging="360"/>
      </w:pPr>
      <w:rPr>
        <w:rFonts w:ascii="TH SarabunPSK" w:eastAsia="Times New Roman" w:hAnsi="TH SarabunPSK" w:cs="TH SarabunPSK"/>
        <w:b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1">
    <w:nsid w:val="0F6C4AB2"/>
    <w:multiLevelType w:val="hybridMultilevel"/>
    <w:tmpl w:val="8A5C96F0"/>
    <w:lvl w:ilvl="0" w:tplc="FF4A6BD8">
      <w:start w:val="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DCA48F7"/>
    <w:multiLevelType w:val="hybridMultilevel"/>
    <w:tmpl w:val="B4C46C8A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">
    <w:nsid w:val="374044E2"/>
    <w:multiLevelType w:val="hybridMultilevel"/>
    <w:tmpl w:val="EF08BFC2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3F392191"/>
    <w:multiLevelType w:val="hybridMultilevel"/>
    <w:tmpl w:val="2A60FFD2"/>
    <w:lvl w:ilvl="0" w:tplc="FFFFFFF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>
    <w:nsid w:val="4D212838"/>
    <w:multiLevelType w:val="hybridMultilevel"/>
    <w:tmpl w:val="B10A6390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>
    <w:nsid w:val="5BC84D4C"/>
    <w:multiLevelType w:val="hybridMultilevel"/>
    <w:tmpl w:val="1E5AACCC"/>
    <w:lvl w:ilvl="0" w:tplc="5C9EB2F0">
      <w:start w:val="1"/>
      <w:numFmt w:val="decimal"/>
      <w:lvlText w:val="%1."/>
      <w:lvlJc w:val="left"/>
      <w:pPr>
        <w:ind w:left="1080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6451358E"/>
    <w:multiLevelType w:val="hybridMultilevel"/>
    <w:tmpl w:val="7188F330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>
    <w:nsid w:val="68721C68"/>
    <w:multiLevelType w:val="hybridMultilevel"/>
    <w:tmpl w:val="F30475FE"/>
    <w:lvl w:ilvl="0" w:tplc="FFC6E1EC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1872963"/>
    <w:multiLevelType w:val="hybridMultilevel"/>
    <w:tmpl w:val="00CAC318"/>
    <w:lvl w:ilvl="0" w:tplc="FFFFFFFF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0">
    <w:nsid w:val="760B5726"/>
    <w:multiLevelType w:val="hybridMultilevel"/>
    <w:tmpl w:val="33B4094A"/>
    <w:lvl w:ilvl="0" w:tplc="AA02A2BA">
      <w:start w:val="1"/>
      <w:numFmt w:val="decimal"/>
      <w:lvlText w:val="%1."/>
      <w:lvlJc w:val="left"/>
      <w:pPr>
        <w:ind w:left="1080" w:hanging="360"/>
      </w:pPr>
      <w:rPr>
        <w:rFonts w:ascii="TH SarabunPSK" w:eastAsiaTheme="minorEastAsia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0"/>
  </w:num>
  <w:num w:numId="2">
    <w:abstractNumId w:val="6"/>
  </w:num>
  <w:num w:numId="3">
    <w:abstractNumId w:val="2"/>
  </w:num>
  <w:num w:numId="4">
    <w:abstractNumId w:val="3"/>
  </w:num>
  <w:num w:numId="5">
    <w:abstractNumId w:val="7"/>
  </w:num>
  <w:num w:numId="6">
    <w:abstractNumId w:val="5"/>
  </w:num>
  <w:num w:numId="7">
    <w:abstractNumId w:val="9"/>
  </w:num>
  <w:num w:numId="8">
    <w:abstractNumId w:val="1"/>
  </w:num>
  <w:num w:numId="9">
    <w:abstractNumId w:val="0"/>
  </w:num>
  <w:num w:numId="10">
    <w:abstractNumId w:val="4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626D"/>
    <w:rsid w:val="000013FC"/>
    <w:rsid w:val="000035F4"/>
    <w:rsid w:val="0000524A"/>
    <w:rsid w:val="00005812"/>
    <w:rsid w:val="000061A4"/>
    <w:rsid w:val="00006D18"/>
    <w:rsid w:val="00011B8E"/>
    <w:rsid w:val="00013FBA"/>
    <w:rsid w:val="00015655"/>
    <w:rsid w:val="00017EEB"/>
    <w:rsid w:val="00020D86"/>
    <w:rsid w:val="00021932"/>
    <w:rsid w:val="0002219D"/>
    <w:rsid w:val="00026CEF"/>
    <w:rsid w:val="00027CA1"/>
    <w:rsid w:val="00030C7C"/>
    <w:rsid w:val="00031443"/>
    <w:rsid w:val="00032289"/>
    <w:rsid w:val="00032498"/>
    <w:rsid w:val="00033E73"/>
    <w:rsid w:val="00036A6D"/>
    <w:rsid w:val="00036B1E"/>
    <w:rsid w:val="00036B6B"/>
    <w:rsid w:val="000373CB"/>
    <w:rsid w:val="00037B5F"/>
    <w:rsid w:val="00041DF3"/>
    <w:rsid w:val="00042416"/>
    <w:rsid w:val="00042F50"/>
    <w:rsid w:val="0004304A"/>
    <w:rsid w:val="000433A5"/>
    <w:rsid w:val="00043590"/>
    <w:rsid w:val="000436FB"/>
    <w:rsid w:val="00043C75"/>
    <w:rsid w:val="00044175"/>
    <w:rsid w:val="00044ED1"/>
    <w:rsid w:val="00052704"/>
    <w:rsid w:val="0005760A"/>
    <w:rsid w:val="00057C67"/>
    <w:rsid w:val="0006251C"/>
    <w:rsid w:val="00063160"/>
    <w:rsid w:val="00064FB7"/>
    <w:rsid w:val="0007082A"/>
    <w:rsid w:val="00071B01"/>
    <w:rsid w:val="00073E2A"/>
    <w:rsid w:val="0007480D"/>
    <w:rsid w:val="00075996"/>
    <w:rsid w:val="00076222"/>
    <w:rsid w:val="00077875"/>
    <w:rsid w:val="00077B7E"/>
    <w:rsid w:val="00080A70"/>
    <w:rsid w:val="0008249F"/>
    <w:rsid w:val="00082661"/>
    <w:rsid w:val="000835F4"/>
    <w:rsid w:val="000837F5"/>
    <w:rsid w:val="00085733"/>
    <w:rsid w:val="00086B80"/>
    <w:rsid w:val="00086E3F"/>
    <w:rsid w:val="00091924"/>
    <w:rsid w:val="00092454"/>
    <w:rsid w:val="000941AA"/>
    <w:rsid w:val="00095AF1"/>
    <w:rsid w:val="000969A2"/>
    <w:rsid w:val="000979B5"/>
    <w:rsid w:val="000A1BD6"/>
    <w:rsid w:val="000A2212"/>
    <w:rsid w:val="000A2CE6"/>
    <w:rsid w:val="000B20A8"/>
    <w:rsid w:val="000B25A5"/>
    <w:rsid w:val="000B3684"/>
    <w:rsid w:val="000B3B32"/>
    <w:rsid w:val="000B3B8C"/>
    <w:rsid w:val="000B5031"/>
    <w:rsid w:val="000B60FE"/>
    <w:rsid w:val="000C1BEF"/>
    <w:rsid w:val="000C245E"/>
    <w:rsid w:val="000C34BE"/>
    <w:rsid w:val="000C40A4"/>
    <w:rsid w:val="000C540C"/>
    <w:rsid w:val="000D08F1"/>
    <w:rsid w:val="000D1E17"/>
    <w:rsid w:val="000D2D2B"/>
    <w:rsid w:val="000D4650"/>
    <w:rsid w:val="000D518D"/>
    <w:rsid w:val="000D58F8"/>
    <w:rsid w:val="000D590F"/>
    <w:rsid w:val="000D76FE"/>
    <w:rsid w:val="000D7BDA"/>
    <w:rsid w:val="000E06B5"/>
    <w:rsid w:val="000E308F"/>
    <w:rsid w:val="000E591A"/>
    <w:rsid w:val="000E6A2D"/>
    <w:rsid w:val="000E7DEE"/>
    <w:rsid w:val="000F05CD"/>
    <w:rsid w:val="000F2661"/>
    <w:rsid w:val="000F327A"/>
    <w:rsid w:val="000F32F4"/>
    <w:rsid w:val="000F339D"/>
    <w:rsid w:val="000F33FA"/>
    <w:rsid w:val="000F4794"/>
    <w:rsid w:val="000F5C7B"/>
    <w:rsid w:val="000F726C"/>
    <w:rsid w:val="000F7E76"/>
    <w:rsid w:val="00100847"/>
    <w:rsid w:val="00103E26"/>
    <w:rsid w:val="00106268"/>
    <w:rsid w:val="00111109"/>
    <w:rsid w:val="001128DB"/>
    <w:rsid w:val="00112DCF"/>
    <w:rsid w:val="00114C54"/>
    <w:rsid w:val="00115180"/>
    <w:rsid w:val="00115B11"/>
    <w:rsid w:val="00116653"/>
    <w:rsid w:val="00116B07"/>
    <w:rsid w:val="00122394"/>
    <w:rsid w:val="00127DF0"/>
    <w:rsid w:val="001309FC"/>
    <w:rsid w:val="00131B74"/>
    <w:rsid w:val="001352C3"/>
    <w:rsid w:val="001363E6"/>
    <w:rsid w:val="001377D6"/>
    <w:rsid w:val="00137F0D"/>
    <w:rsid w:val="0014252A"/>
    <w:rsid w:val="00142617"/>
    <w:rsid w:val="00142FA6"/>
    <w:rsid w:val="001438AE"/>
    <w:rsid w:val="00143FB4"/>
    <w:rsid w:val="00144AA7"/>
    <w:rsid w:val="00144C40"/>
    <w:rsid w:val="001467B9"/>
    <w:rsid w:val="0014798D"/>
    <w:rsid w:val="00147FAF"/>
    <w:rsid w:val="00150398"/>
    <w:rsid w:val="00153144"/>
    <w:rsid w:val="001538C4"/>
    <w:rsid w:val="0015518F"/>
    <w:rsid w:val="001556EC"/>
    <w:rsid w:val="00161305"/>
    <w:rsid w:val="001630E3"/>
    <w:rsid w:val="0016388C"/>
    <w:rsid w:val="00163B4D"/>
    <w:rsid w:val="001644AE"/>
    <w:rsid w:val="00164A2F"/>
    <w:rsid w:val="0016771C"/>
    <w:rsid w:val="001702A8"/>
    <w:rsid w:val="001706BA"/>
    <w:rsid w:val="00170CCD"/>
    <w:rsid w:val="00171362"/>
    <w:rsid w:val="0017277F"/>
    <w:rsid w:val="001734C0"/>
    <w:rsid w:val="00173E6B"/>
    <w:rsid w:val="001745D7"/>
    <w:rsid w:val="001747C0"/>
    <w:rsid w:val="0017552C"/>
    <w:rsid w:val="00175926"/>
    <w:rsid w:val="00177F28"/>
    <w:rsid w:val="001801B6"/>
    <w:rsid w:val="00182A60"/>
    <w:rsid w:val="0018387F"/>
    <w:rsid w:val="00185753"/>
    <w:rsid w:val="00186ED1"/>
    <w:rsid w:val="00187295"/>
    <w:rsid w:val="00190F39"/>
    <w:rsid w:val="00191040"/>
    <w:rsid w:val="00192F38"/>
    <w:rsid w:val="001934E5"/>
    <w:rsid w:val="00193969"/>
    <w:rsid w:val="00193D6B"/>
    <w:rsid w:val="001942BF"/>
    <w:rsid w:val="0019596A"/>
    <w:rsid w:val="0019687B"/>
    <w:rsid w:val="001A371B"/>
    <w:rsid w:val="001A5B69"/>
    <w:rsid w:val="001A6C0C"/>
    <w:rsid w:val="001B1175"/>
    <w:rsid w:val="001B277D"/>
    <w:rsid w:val="001B2E71"/>
    <w:rsid w:val="001B51D1"/>
    <w:rsid w:val="001B5762"/>
    <w:rsid w:val="001B5FCE"/>
    <w:rsid w:val="001B6FE8"/>
    <w:rsid w:val="001B7093"/>
    <w:rsid w:val="001B7644"/>
    <w:rsid w:val="001C0528"/>
    <w:rsid w:val="001C1466"/>
    <w:rsid w:val="001C1CCA"/>
    <w:rsid w:val="001C44CC"/>
    <w:rsid w:val="001C51A1"/>
    <w:rsid w:val="001C7E4A"/>
    <w:rsid w:val="001D0102"/>
    <w:rsid w:val="001D24FC"/>
    <w:rsid w:val="001D29A5"/>
    <w:rsid w:val="001D2EF1"/>
    <w:rsid w:val="001D35B6"/>
    <w:rsid w:val="001D3E9C"/>
    <w:rsid w:val="001D5899"/>
    <w:rsid w:val="001D667E"/>
    <w:rsid w:val="001D7E3A"/>
    <w:rsid w:val="001E0571"/>
    <w:rsid w:val="001E1D11"/>
    <w:rsid w:val="001E2A00"/>
    <w:rsid w:val="001E2D9E"/>
    <w:rsid w:val="001E36E1"/>
    <w:rsid w:val="001E3E99"/>
    <w:rsid w:val="001E649C"/>
    <w:rsid w:val="001E7A57"/>
    <w:rsid w:val="001F08FD"/>
    <w:rsid w:val="001F1123"/>
    <w:rsid w:val="001F17F8"/>
    <w:rsid w:val="001F244A"/>
    <w:rsid w:val="001F44D9"/>
    <w:rsid w:val="001F48F8"/>
    <w:rsid w:val="001F73AD"/>
    <w:rsid w:val="00200294"/>
    <w:rsid w:val="00201CEC"/>
    <w:rsid w:val="0020289A"/>
    <w:rsid w:val="00202D9F"/>
    <w:rsid w:val="00202F55"/>
    <w:rsid w:val="00203126"/>
    <w:rsid w:val="002065F5"/>
    <w:rsid w:val="0021320A"/>
    <w:rsid w:val="00213AD8"/>
    <w:rsid w:val="00216205"/>
    <w:rsid w:val="00216DA4"/>
    <w:rsid w:val="00217215"/>
    <w:rsid w:val="00217E4B"/>
    <w:rsid w:val="0022070F"/>
    <w:rsid w:val="00220BB9"/>
    <w:rsid w:val="002211F9"/>
    <w:rsid w:val="00221F27"/>
    <w:rsid w:val="0022240A"/>
    <w:rsid w:val="002236D8"/>
    <w:rsid w:val="00224352"/>
    <w:rsid w:val="00225967"/>
    <w:rsid w:val="00225DA1"/>
    <w:rsid w:val="002264F1"/>
    <w:rsid w:val="0023036B"/>
    <w:rsid w:val="00231214"/>
    <w:rsid w:val="00232F1E"/>
    <w:rsid w:val="002336CA"/>
    <w:rsid w:val="00234027"/>
    <w:rsid w:val="002347FF"/>
    <w:rsid w:val="0023487B"/>
    <w:rsid w:val="00234FF9"/>
    <w:rsid w:val="00235CD7"/>
    <w:rsid w:val="0023711E"/>
    <w:rsid w:val="002379D6"/>
    <w:rsid w:val="00241F7A"/>
    <w:rsid w:val="00253042"/>
    <w:rsid w:val="0025336E"/>
    <w:rsid w:val="0025389E"/>
    <w:rsid w:val="00253E90"/>
    <w:rsid w:val="00256563"/>
    <w:rsid w:val="00257427"/>
    <w:rsid w:val="00271F10"/>
    <w:rsid w:val="00273035"/>
    <w:rsid w:val="0027340D"/>
    <w:rsid w:val="00273A76"/>
    <w:rsid w:val="00277949"/>
    <w:rsid w:val="00277B4B"/>
    <w:rsid w:val="0028466D"/>
    <w:rsid w:val="00285DE4"/>
    <w:rsid w:val="00285FC2"/>
    <w:rsid w:val="002876ED"/>
    <w:rsid w:val="002878B3"/>
    <w:rsid w:val="00290378"/>
    <w:rsid w:val="00292B0A"/>
    <w:rsid w:val="00295A30"/>
    <w:rsid w:val="002964FF"/>
    <w:rsid w:val="00296F12"/>
    <w:rsid w:val="002A43EB"/>
    <w:rsid w:val="002A513D"/>
    <w:rsid w:val="002A5625"/>
    <w:rsid w:val="002A6EF3"/>
    <w:rsid w:val="002A7C3F"/>
    <w:rsid w:val="002B0375"/>
    <w:rsid w:val="002B2150"/>
    <w:rsid w:val="002B2540"/>
    <w:rsid w:val="002B2F65"/>
    <w:rsid w:val="002B323E"/>
    <w:rsid w:val="002B5533"/>
    <w:rsid w:val="002B56FF"/>
    <w:rsid w:val="002B59FC"/>
    <w:rsid w:val="002B6A19"/>
    <w:rsid w:val="002C09FA"/>
    <w:rsid w:val="002C114C"/>
    <w:rsid w:val="002C2E9A"/>
    <w:rsid w:val="002C3292"/>
    <w:rsid w:val="002C4C03"/>
    <w:rsid w:val="002C564B"/>
    <w:rsid w:val="002C5777"/>
    <w:rsid w:val="002C6484"/>
    <w:rsid w:val="002D0DC5"/>
    <w:rsid w:val="002D1A1C"/>
    <w:rsid w:val="002D2B50"/>
    <w:rsid w:val="002D3754"/>
    <w:rsid w:val="002D3BD7"/>
    <w:rsid w:val="002D5131"/>
    <w:rsid w:val="002E3196"/>
    <w:rsid w:val="002F1246"/>
    <w:rsid w:val="002F34CA"/>
    <w:rsid w:val="002F51B5"/>
    <w:rsid w:val="002F5C1C"/>
    <w:rsid w:val="002F701F"/>
    <w:rsid w:val="00300869"/>
    <w:rsid w:val="00303A4B"/>
    <w:rsid w:val="00304A9D"/>
    <w:rsid w:val="00305D43"/>
    <w:rsid w:val="00307EFA"/>
    <w:rsid w:val="0031039D"/>
    <w:rsid w:val="00311AA5"/>
    <w:rsid w:val="00311F7B"/>
    <w:rsid w:val="0031336C"/>
    <w:rsid w:val="00313497"/>
    <w:rsid w:val="00314DE0"/>
    <w:rsid w:val="00317897"/>
    <w:rsid w:val="00323830"/>
    <w:rsid w:val="003256E1"/>
    <w:rsid w:val="00325889"/>
    <w:rsid w:val="00326F3B"/>
    <w:rsid w:val="003275E3"/>
    <w:rsid w:val="0033406A"/>
    <w:rsid w:val="00336514"/>
    <w:rsid w:val="00336880"/>
    <w:rsid w:val="00337095"/>
    <w:rsid w:val="00341E5F"/>
    <w:rsid w:val="003451D2"/>
    <w:rsid w:val="003461A1"/>
    <w:rsid w:val="003504AE"/>
    <w:rsid w:val="003514D3"/>
    <w:rsid w:val="003529DD"/>
    <w:rsid w:val="00353600"/>
    <w:rsid w:val="00354FA3"/>
    <w:rsid w:val="00356B53"/>
    <w:rsid w:val="0035786A"/>
    <w:rsid w:val="00357E23"/>
    <w:rsid w:val="003618AA"/>
    <w:rsid w:val="00363C72"/>
    <w:rsid w:val="00363D1B"/>
    <w:rsid w:val="00364240"/>
    <w:rsid w:val="0036570D"/>
    <w:rsid w:val="00367482"/>
    <w:rsid w:val="0036780C"/>
    <w:rsid w:val="0037030B"/>
    <w:rsid w:val="003703FD"/>
    <w:rsid w:val="0037208F"/>
    <w:rsid w:val="003727F8"/>
    <w:rsid w:val="00372B36"/>
    <w:rsid w:val="00374FEE"/>
    <w:rsid w:val="003751B3"/>
    <w:rsid w:val="003752D6"/>
    <w:rsid w:val="00377AD7"/>
    <w:rsid w:val="00380A31"/>
    <w:rsid w:val="00380CDC"/>
    <w:rsid w:val="0038756C"/>
    <w:rsid w:val="00390A20"/>
    <w:rsid w:val="00390C96"/>
    <w:rsid w:val="00391558"/>
    <w:rsid w:val="00391770"/>
    <w:rsid w:val="00392CD4"/>
    <w:rsid w:val="00393B1D"/>
    <w:rsid w:val="00393BFC"/>
    <w:rsid w:val="00394751"/>
    <w:rsid w:val="00397155"/>
    <w:rsid w:val="003A10C0"/>
    <w:rsid w:val="003A2651"/>
    <w:rsid w:val="003A4DD7"/>
    <w:rsid w:val="003A6FF8"/>
    <w:rsid w:val="003A7E4B"/>
    <w:rsid w:val="003B00BF"/>
    <w:rsid w:val="003B01D9"/>
    <w:rsid w:val="003B21AD"/>
    <w:rsid w:val="003B291F"/>
    <w:rsid w:val="003B37AD"/>
    <w:rsid w:val="003B3988"/>
    <w:rsid w:val="003B414B"/>
    <w:rsid w:val="003B45C7"/>
    <w:rsid w:val="003B5A3B"/>
    <w:rsid w:val="003B5D20"/>
    <w:rsid w:val="003B7696"/>
    <w:rsid w:val="003B76FF"/>
    <w:rsid w:val="003C209C"/>
    <w:rsid w:val="003C2957"/>
    <w:rsid w:val="003C762C"/>
    <w:rsid w:val="003D0C45"/>
    <w:rsid w:val="003D1236"/>
    <w:rsid w:val="003D4965"/>
    <w:rsid w:val="003D5B7F"/>
    <w:rsid w:val="003D65FD"/>
    <w:rsid w:val="003E0052"/>
    <w:rsid w:val="003E0347"/>
    <w:rsid w:val="003E154A"/>
    <w:rsid w:val="003E1889"/>
    <w:rsid w:val="003E4BE9"/>
    <w:rsid w:val="003E5587"/>
    <w:rsid w:val="003E71A4"/>
    <w:rsid w:val="003F1245"/>
    <w:rsid w:val="003F25CA"/>
    <w:rsid w:val="003F5394"/>
    <w:rsid w:val="003F5E20"/>
    <w:rsid w:val="00402D43"/>
    <w:rsid w:val="0040447A"/>
    <w:rsid w:val="00404825"/>
    <w:rsid w:val="00405CB9"/>
    <w:rsid w:val="004113FA"/>
    <w:rsid w:val="0041272F"/>
    <w:rsid w:val="00412D9F"/>
    <w:rsid w:val="004174CF"/>
    <w:rsid w:val="004174F4"/>
    <w:rsid w:val="00421D20"/>
    <w:rsid w:val="00422CC3"/>
    <w:rsid w:val="00424636"/>
    <w:rsid w:val="0042731B"/>
    <w:rsid w:val="00430003"/>
    <w:rsid w:val="0043245B"/>
    <w:rsid w:val="00432618"/>
    <w:rsid w:val="00433094"/>
    <w:rsid w:val="004370D8"/>
    <w:rsid w:val="00437C08"/>
    <w:rsid w:val="004417C2"/>
    <w:rsid w:val="00441837"/>
    <w:rsid w:val="004427B6"/>
    <w:rsid w:val="00444952"/>
    <w:rsid w:val="0044502F"/>
    <w:rsid w:val="00446282"/>
    <w:rsid w:val="004462BE"/>
    <w:rsid w:val="004476F6"/>
    <w:rsid w:val="00447E98"/>
    <w:rsid w:val="00450D4E"/>
    <w:rsid w:val="00451993"/>
    <w:rsid w:val="004555AE"/>
    <w:rsid w:val="00456896"/>
    <w:rsid w:val="0046068E"/>
    <w:rsid w:val="00460B21"/>
    <w:rsid w:val="00461382"/>
    <w:rsid w:val="00462FAE"/>
    <w:rsid w:val="00463428"/>
    <w:rsid w:val="00463E62"/>
    <w:rsid w:val="0046422A"/>
    <w:rsid w:val="00467960"/>
    <w:rsid w:val="004702C7"/>
    <w:rsid w:val="0047121B"/>
    <w:rsid w:val="004722BF"/>
    <w:rsid w:val="00474C29"/>
    <w:rsid w:val="0047588A"/>
    <w:rsid w:val="00477FCB"/>
    <w:rsid w:val="004805F7"/>
    <w:rsid w:val="0048085F"/>
    <w:rsid w:val="0048388F"/>
    <w:rsid w:val="00490ED7"/>
    <w:rsid w:val="00491345"/>
    <w:rsid w:val="004920F3"/>
    <w:rsid w:val="004933CE"/>
    <w:rsid w:val="00494864"/>
    <w:rsid w:val="0049778F"/>
    <w:rsid w:val="004977D8"/>
    <w:rsid w:val="00497A2E"/>
    <w:rsid w:val="00497E56"/>
    <w:rsid w:val="00497E5E"/>
    <w:rsid w:val="004A2F2D"/>
    <w:rsid w:val="004A3B59"/>
    <w:rsid w:val="004A41F1"/>
    <w:rsid w:val="004A6714"/>
    <w:rsid w:val="004A704A"/>
    <w:rsid w:val="004B06BE"/>
    <w:rsid w:val="004B0E02"/>
    <w:rsid w:val="004B123C"/>
    <w:rsid w:val="004B3612"/>
    <w:rsid w:val="004B5557"/>
    <w:rsid w:val="004C350C"/>
    <w:rsid w:val="004C4D38"/>
    <w:rsid w:val="004C692A"/>
    <w:rsid w:val="004D1E1E"/>
    <w:rsid w:val="004D237C"/>
    <w:rsid w:val="004D31EB"/>
    <w:rsid w:val="004D325E"/>
    <w:rsid w:val="004D3EB5"/>
    <w:rsid w:val="004D4F7D"/>
    <w:rsid w:val="004D53A1"/>
    <w:rsid w:val="004D6CA5"/>
    <w:rsid w:val="004E3B62"/>
    <w:rsid w:val="004E4C28"/>
    <w:rsid w:val="004E4EC9"/>
    <w:rsid w:val="004E6683"/>
    <w:rsid w:val="004E7627"/>
    <w:rsid w:val="004F03BF"/>
    <w:rsid w:val="004F200D"/>
    <w:rsid w:val="004F2E46"/>
    <w:rsid w:val="004F3C23"/>
    <w:rsid w:val="004F745B"/>
    <w:rsid w:val="004F75C2"/>
    <w:rsid w:val="004F7C22"/>
    <w:rsid w:val="00500177"/>
    <w:rsid w:val="005010F3"/>
    <w:rsid w:val="0050412B"/>
    <w:rsid w:val="005057B3"/>
    <w:rsid w:val="00506D31"/>
    <w:rsid w:val="00510018"/>
    <w:rsid w:val="005109B3"/>
    <w:rsid w:val="005114EC"/>
    <w:rsid w:val="00511892"/>
    <w:rsid w:val="0051190C"/>
    <w:rsid w:val="005122D5"/>
    <w:rsid w:val="00513503"/>
    <w:rsid w:val="0051441E"/>
    <w:rsid w:val="00514A36"/>
    <w:rsid w:val="0051545D"/>
    <w:rsid w:val="00515F3D"/>
    <w:rsid w:val="00517416"/>
    <w:rsid w:val="00520E4C"/>
    <w:rsid w:val="00521EAB"/>
    <w:rsid w:val="0052235B"/>
    <w:rsid w:val="005232F0"/>
    <w:rsid w:val="00523DC2"/>
    <w:rsid w:val="005251AE"/>
    <w:rsid w:val="0052553A"/>
    <w:rsid w:val="005311C4"/>
    <w:rsid w:val="005312E6"/>
    <w:rsid w:val="0053144C"/>
    <w:rsid w:val="00534199"/>
    <w:rsid w:val="00535ECF"/>
    <w:rsid w:val="0053723F"/>
    <w:rsid w:val="005413C5"/>
    <w:rsid w:val="00541B77"/>
    <w:rsid w:val="00542835"/>
    <w:rsid w:val="00543070"/>
    <w:rsid w:val="005432B7"/>
    <w:rsid w:val="005432E3"/>
    <w:rsid w:val="00544F3A"/>
    <w:rsid w:val="00545C0E"/>
    <w:rsid w:val="005462E2"/>
    <w:rsid w:val="0054669C"/>
    <w:rsid w:val="005469BC"/>
    <w:rsid w:val="00547A3A"/>
    <w:rsid w:val="00551F1E"/>
    <w:rsid w:val="00552ECA"/>
    <w:rsid w:val="005532D2"/>
    <w:rsid w:val="00553E8E"/>
    <w:rsid w:val="00556879"/>
    <w:rsid w:val="0055719F"/>
    <w:rsid w:val="005604CC"/>
    <w:rsid w:val="00560CC6"/>
    <w:rsid w:val="005642C8"/>
    <w:rsid w:val="00564301"/>
    <w:rsid w:val="005647BE"/>
    <w:rsid w:val="0056552C"/>
    <w:rsid w:val="005672C1"/>
    <w:rsid w:val="005706C4"/>
    <w:rsid w:val="00571B59"/>
    <w:rsid w:val="00572FFE"/>
    <w:rsid w:val="00573B58"/>
    <w:rsid w:val="0057448C"/>
    <w:rsid w:val="00576A7E"/>
    <w:rsid w:val="005773BA"/>
    <w:rsid w:val="00580531"/>
    <w:rsid w:val="00580B28"/>
    <w:rsid w:val="005814A5"/>
    <w:rsid w:val="005845B7"/>
    <w:rsid w:val="00584DBC"/>
    <w:rsid w:val="0058550E"/>
    <w:rsid w:val="00592BAD"/>
    <w:rsid w:val="005933FF"/>
    <w:rsid w:val="00594871"/>
    <w:rsid w:val="00595206"/>
    <w:rsid w:val="005961DF"/>
    <w:rsid w:val="005A01B0"/>
    <w:rsid w:val="005A2622"/>
    <w:rsid w:val="005A2F45"/>
    <w:rsid w:val="005A757D"/>
    <w:rsid w:val="005B029C"/>
    <w:rsid w:val="005B219C"/>
    <w:rsid w:val="005B52C1"/>
    <w:rsid w:val="005B5A62"/>
    <w:rsid w:val="005B774F"/>
    <w:rsid w:val="005B7B8A"/>
    <w:rsid w:val="005C03A9"/>
    <w:rsid w:val="005C0647"/>
    <w:rsid w:val="005C1D89"/>
    <w:rsid w:val="005C3052"/>
    <w:rsid w:val="005C5A07"/>
    <w:rsid w:val="005C5FDD"/>
    <w:rsid w:val="005C63E8"/>
    <w:rsid w:val="005C768E"/>
    <w:rsid w:val="005D0BDB"/>
    <w:rsid w:val="005D1A2E"/>
    <w:rsid w:val="005D1FB0"/>
    <w:rsid w:val="005D2093"/>
    <w:rsid w:val="005D4C68"/>
    <w:rsid w:val="005D4FA3"/>
    <w:rsid w:val="005D5776"/>
    <w:rsid w:val="005D6793"/>
    <w:rsid w:val="005D7544"/>
    <w:rsid w:val="005D796A"/>
    <w:rsid w:val="005E1303"/>
    <w:rsid w:val="005E23BD"/>
    <w:rsid w:val="005E2B73"/>
    <w:rsid w:val="005E5A1C"/>
    <w:rsid w:val="005E5C3B"/>
    <w:rsid w:val="005E5D44"/>
    <w:rsid w:val="005E67A6"/>
    <w:rsid w:val="005E6A19"/>
    <w:rsid w:val="005E7919"/>
    <w:rsid w:val="005F040B"/>
    <w:rsid w:val="005F113A"/>
    <w:rsid w:val="005F12B4"/>
    <w:rsid w:val="005F14F1"/>
    <w:rsid w:val="005F22F4"/>
    <w:rsid w:val="005F3AA5"/>
    <w:rsid w:val="005F3AEB"/>
    <w:rsid w:val="005F68D0"/>
    <w:rsid w:val="005F7BB0"/>
    <w:rsid w:val="00601B1E"/>
    <w:rsid w:val="00603974"/>
    <w:rsid w:val="00603B8F"/>
    <w:rsid w:val="00603CCE"/>
    <w:rsid w:val="00604108"/>
    <w:rsid w:val="00604833"/>
    <w:rsid w:val="00606558"/>
    <w:rsid w:val="00606BA9"/>
    <w:rsid w:val="00606F20"/>
    <w:rsid w:val="006122E9"/>
    <w:rsid w:val="00614EC0"/>
    <w:rsid w:val="00615478"/>
    <w:rsid w:val="00615838"/>
    <w:rsid w:val="00615C48"/>
    <w:rsid w:val="006160B4"/>
    <w:rsid w:val="00621536"/>
    <w:rsid w:val="00621BE4"/>
    <w:rsid w:val="00622DA7"/>
    <w:rsid w:val="006232F8"/>
    <w:rsid w:val="00623F87"/>
    <w:rsid w:val="0062441C"/>
    <w:rsid w:val="006259B9"/>
    <w:rsid w:val="006261F9"/>
    <w:rsid w:val="00626D6C"/>
    <w:rsid w:val="006333A4"/>
    <w:rsid w:val="00633683"/>
    <w:rsid w:val="00634F66"/>
    <w:rsid w:val="00635523"/>
    <w:rsid w:val="00635CD0"/>
    <w:rsid w:val="00636807"/>
    <w:rsid w:val="006407A4"/>
    <w:rsid w:val="0064340F"/>
    <w:rsid w:val="0064584E"/>
    <w:rsid w:val="00651242"/>
    <w:rsid w:val="00652007"/>
    <w:rsid w:val="00653543"/>
    <w:rsid w:val="006544AE"/>
    <w:rsid w:val="00657F07"/>
    <w:rsid w:val="0066033B"/>
    <w:rsid w:val="00660894"/>
    <w:rsid w:val="00661ED2"/>
    <w:rsid w:val="00662495"/>
    <w:rsid w:val="006630F3"/>
    <w:rsid w:val="0066725F"/>
    <w:rsid w:val="00671650"/>
    <w:rsid w:val="00671D66"/>
    <w:rsid w:val="00672542"/>
    <w:rsid w:val="0067333D"/>
    <w:rsid w:val="006761C3"/>
    <w:rsid w:val="006762D4"/>
    <w:rsid w:val="00676F26"/>
    <w:rsid w:val="00680507"/>
    <w:rsid w:val="00681421"/>
    <w:rsid w:val="00682C99"/>
    <w:rsid w:val="00685295"/>
    <w:rsid w:val="00685D32"/>
    <w:rsid w:val="00685D73"/>
    <w:rsid w:val="00685D81"/>
    <w:rsid w:val="00685FB7"/>
    <w:rsid w:val="00686795"/>
    <w:rsid w:val="00687189"/>
    <w:rsid w:val="0069014E"/>
    <w:rsid w:val="00693392"/>
    <w:rsid w:val="006935EE"/>
    <w:rsid w:val="00695295"/>
    <w:rsid w:val="006A154E"/>
    <w:rsid w:val="006A279B"/>
    <w:rsid w:val="006A2923"/>
    <w:rsid w:val="006A2C38"/>
    <w:rsid w:val="006A2FB3"/>
    <w:rsid w:val="006A72C1"/>
    <w:rsid w:val="006A7D4E"/>
    <w:rsid w:val="006B077E"/>
    <w:rsid w:val="006B1310"/>
    <w:rsid w:val="006B3B46"/>
    <w:rsid w:val="006B4BF9"/>
    <w:rsid w:val="006B4CB8"/>
    <w:rsid w:val="006B6960"/>
    <w:rsid w:val="006B7506"/>
    <w:rsid w:val="006B7D10"/>
    <w:rsid w:val="006B7F78"/>
    <w:rsid w:val="006C01CF"/>
    <w:rsid w:val="006C167A"/>
    <w:rsid w:val="006C1745"/>
    <w:rsid w:val="006C34D0"/>
    <w:rsid w:val="006C4451"/>
    <w:rsid w:val="006C6BA0"/>
    <w:rsid w:val="006D09EA"/>
    <w:rsid w:val="006D355D"/>
    <w:rsid w:val="006D54B7"/>
    <w:rsid w:val="006D5694"/>
    <w:rsid w:val="006D6BB4"/>
    <w:rsid w:val="006E12C3"/>
    <w:rsid w:val="006E1B17"/>
    <w:rsid w:val="006E1D21"/>
    <w:rsid w:val="006E2ED3"/>
    <w:rsid w:val="006E60FC"/>
    <w:rsid w:val="006E624C"/>
    <w:rsid w:val="006E7381"/>
    <w:rsid w:val="006F0775"/>
    <w:rsid w:val="006F0C26"/>
    <w:rsid w:val="006F50DC"/>
    <w:rsid w:val="006F522A"/>
    <w:rsid w:val="006F58DE"/>
    <w:rsid w:val="006F5DE6"/>
    <w:rsid w:val="006F6189"/>
    <w:rsid w:val="0070076E"/>
    <w:rsid w:val="00700829"/>
    <w:rsid w:val="00701E53"/>
    <w:rsid w:val="0070290B"/>
    <w:rsid w:val="00703290"/>
    <w:rsid w:val="007066D6"/>
    <w:rsid w:val="00706E7C"/>
    <w:rsid w:val="00707DE8"/>
    <w:rsid w:val="00710286"/>
    <w:rsid w:val="007104BE"/>
    <w:rsid w:val="0071176B"/>
    <w:rsid w:val="00711D88"/>
    <w:rsid w:val="0071251E"/>
    <w:rsid w:val="0071296F"/>
    <w:rsid w:val="007244EF"/>
    <w:rsid w:val="00725D71"/>
    <w:rsid w:val="007265C1"/>
    <w:rsid w:val="00726F7F"/>
    <w:rsid w:val="00731B00"/>
    <w:rsid w:val="00733DCA"/>
    <w:rsid w:val="00735942"/>
    <w:rsid w:val="00735BDB"/>
    <w:rsid w:val="0073630A"/>
    <w:rsid w:val="00736543"/>
    <w:rsid w:val="00740D5D"/>
    <w:rsid w:val="00741C2C"/>
    <w:rsid w:val="00743AA3"/>
    <w:rsid w:val="00743E7D"/>
    <w:rsid w:val="007440A6"/>
    <w:rsid w:val="00745C41"/>
    <w:rsid w:val="0074626D"/>
    <w:rsid w:val="00746A04"/>
    <w:rsid w:val="007479AB"/>
    <w:rsid w:val="007512FF"/>
    <w:rsid w:val="007513D8"/>
    <w:rsid w:val="007523E0"/>
    <w:rsid w:val="00752AB4"/>
    <w:rsid w:val="00754ED9"/>
    <w:rsid w:val="00757028"/>
    <w:rsid w:val="00757881"/>
    <w:rsid w:val="007607E0"/>
    <w:rsid w:val="00762B92"/>
    <w:rsid w:val="00764015"/>
    <w:rsid w:val="0076401E"/>
    <w:rsid w:val="00765D7D"/>
    <w:rsid w:val="007660B1"/>
    <w:rsid w:val="00766BA8"/>
    <w:rsid w:val="007706C1"/>
    <w:rsid w:val="00772340"/>
    <w:rsid w:val="00773434"/>
    <w:rsid w:val="00775B76"/>
    <w:rsid w:val="00776070"/>
    <w:rsid w:val="00776CFF"/>
    <w:rsid w:val="00780437"/>
    <w:rsid w:val="00781A6E"/>
    <w:rsid w:val="00782270"/>
    <w:rsid w:val="00785331"/>
    <w:rsid w:val="0078534F"/>
    <w:rsid w:val="00785FFB"/>
    <w:rsid w:val="00786080"/>
    <w:rsid w:val="00786BCF"/>
    <w:rsid w:val="00791DB8"/>
    <w:rsid w:val="00793755"/>
    <w:rsid w:val="007950B6"/>
    <w:rsid w:val="0079511A"/>
    <w:rsid w:val="00795BDD"/>
    <w:rsid w:val="00795F8C"/>
    <w:rsid w:val="0079618F"/>
    <w:rsid w:val="00796245"/>
    <w:rsid w:val="007A103D"/>
    <w:rsid w:val="007A29D0"/>
    <w:rsid w:val="007A2B74"/>
    <w:rsid w:val="007A31EB"/>
    <w:rsid w:val="007A7060"/>
    <w:rsid w:val="007B2076"/>
    <w:rsid w:val="007B3A13"/>
    <w:rsid w:val="007B40AF"/>
    <w:rsid w:val="007B455D"/>
    <w:rsid w:val="007B58D6"/>
    <w:rsid w:val="007B5F2F"/>
    <w:rsid w:val="007B61FE"/>
    <w:rsid w:val="007B6B18"/>
    <w:rsid w:val="007B6C0F"/>
    <w:rsid w:val="007B7951"/>
    <w:rsid w:val="007C0220"/>
    <w:rsid w:val="007C0C30"/>
    <w:rsid w:val="007C0C8A"/>
    <w:rsid w:val="007C0D5A"/>
    <w:rsid w:val="007C15AE"/>
    <w:rsid w:val="007C220A"/>
    <w:rsid w:val="007C2B87"/>
    <w:rsid w:val="007C2DEC"/>
    <w:rsid w:val="007C2DFB"/>
    <w:rsid w:val="007C4480"/>
    <w:rsid w:val="007C5BD6"/>
    <w:rsid w:val="007C6612"/>
    <w:rsid w:val="007D1945"/>
    <w:rsid w:val="007D227F"/>
    <w:rsid w:val="007D22C1"/>
    <w:rsid w:val="007D3309"/>
    <w:rsid w:val="007D4614"/>
    <w:rsid w:val="007D6EC6"/>
    <w:rsid w:val="007E1C75"/>
    <w:rsid w:val="007E28EA"/>
    <w:rsid w:val="007E3753"/>
    <w:rsid w:val="007E42EC"/>
    <w:rsid w:val="007E5712"/>
    <w:rsid w:val="007E6095"/>
    <w:rsid w:val="007E64DE"/>
    <w:rsid w:val="007E6811"/>
    <w:rsid w:val="007F14C8"/>
    <w:rsid w:val="007F15D0"/>
    <w:rsid w:val="007F1664"/>
    <w:rsid w:val="007F1CC7"/>
    <w:rsid w:val="007F22BE"/>
    <w:rsid w:val="007F4398"/>
    <w:rsid w:val="007F642F"/>
    <w:rsid w:val="007F7D9F"/>
    <w:rsid w:val="00800782"/>
    <w:rsid w:val="008013AC"/>
    <w:rsid w:val="0080231F"/>
    <w:rsid w:val="008031E9"/>
    <w:rsid w:val="00804580"/>
    <w:rsid w:val="00805636"/>
    <w:rsid w:val="00806E9C"/>
    <w:rsid w:val="008070E9"/>
    <w:rsid w:val="008114E0"/>
    <w:rsid w:val="008126A9"/>
    <w:rsid w:val="008136AA"/>
    <w:rsid w:val="008149FA"/>
    <w:rsid w:val="00815B5B"/>
    <w:rsid w:val="008169D1"/>
    <w:rsid w:val="0081716A"/>
    <w:rsid w:val="0082269C"/>
    <w:rsid w:val="00822823"/>
    <w:rsid w:val="00824453"/>
    <w:rsid w:val="00824C8F"/>
    <w:rsid w:val="00825ADA"/>
    <w:rsid w:val="008309B6"/>
    <w:rsid w:val="00831ACA"/>
    <w:rsid w:val="008333C6"/>
    <w:rsid w:val="00834E18"/>
    <w:rsid w:val="00835A6E"/>
    <w:rsid w:val="00836335"/>
    <w:rsid w:val="008378E9"/>
    <w:rsid w:val="00837B00"/>
    <w:rsid w:val="00837CBB"/>
    <w:rsid w:val="00837D97"/>
    <w:rsid w:val="00840956"/>
    <w:rsid w:val="0084279D"/>
    <w:rsid w:val="008431C0"/>
    <w:rsid w:val="00844B98"/>
    <w:rsid w:val="0084729E"/>
    <w:rsid w:val="00851391"/>
    <w:rsid w:val="008515E0"/>
    <w:rsid w:val="0085219D"/>
    <w:rsid w:val="008528CB"/>
    <w:rsid w:val="00854ADE"/>
    <w:rsid w:val="0085535F"/>
    <w:rsid w:val="00855857"/>
    <w:rsid w:val="008571F1"/>
    <w:rsid w:val="008577E2"/>
    <w:rsid w:val="00865CC0"/>
    <w:rsid w:val="008661BB"/>
    <w:rsid w:val="00866297"/>
    <w:rsid w:val="008679A6"/>
    <w:rsid w:val="00870735"/>
    <w:rsid w:val="008735DD"/>
    <w:rsid w:val="00873FBD"/>
    <w:rsid w:val="00875069"/>
    <w:rsid w:val="0087546D"/>
    <w:rsid w:val="00880AEF"/>
    <w:rsid w:val="00882C09"/>
    <w:rsid w:val="00884178"/>
    <w:rsid w:val="00884E1E"/>
    <w:rsid w:val="008850B0"/>
    <w:rsid w:val="00886635"/>
    <w:rsid w:val="0089007E"/>
    <w:rsid w:val="00891295"/>
    <w:rsid w:val="0089156E"/>
    <w:rsid w:val="00891F4C"/>
    <w:rsid w:val="00892E68"/>
    <w:rsid w:val="008975CC"/>
    <w:rsid w:val="008A1304"/>
    <w:rsid w:val="008A20D4"/>
    <w:rsid w:val="008A3424"/>
    <w:rsid w:val="008A3790"/>
    <w:rsid w:val="008A442A"/>
    <w:rsid w:val="008A570E"/>
    <w:rsid w:val="008A706E"/>
    <w:rsid w:val="008A709F"/>
    <w:rsid w:val="008B172A"/>
    <w:rsid w:val="008B1D8B"/>
    <w:rsid w:val="008B2681"/>
    <w:rsid w:val="008B27B2"/>
    <w:rsid w:val="008B5C8C"/>
    <w:rsid w:val="008B6B4F"/>
    <w:rsid w:val="008C0737"/>
    <w:rsid w:val="008C0FC3"/>
    <w:rsid w:val="008C2BDB"/>
    <w:rsid w:val="008C2F85"/>
    <w:rsid w:val="008C4B68"/>
    <w:rsid w:val="008C5B7B"/>
    <w:rsid w:val="008C707F"/>
    <w:rsid w:val="008D292B"/>
    <w:rsid w:val="008D371C"/>
    <w:rsid w:val="008D3A82"/>
    <w:rsid w:val="008D3FB1"/>
    <w:rsid w:val="008D5B71"/>
    <w:rsid w:val="008E08BF"/>
    <w:rsid w:val="008E08EE"/>
    <w:rsid w:val="008E1913"/>
    <w:rsid w:val="008E1DEC"/>
    <w:rsid w:val="008E3CA1"/>
    <w:rsid w:val="008E4598"/>
    <w:rsid w:val="008E4634"/>
    <w:rsid w:val="008E5E68"/>
    <w:rsid w:val="008F2F8A"/>
    <w:rsid w:val="008F51E8"/>
    <w:rsid w:val="008F68A6"/>
    <w:rsid w:val="008F6E79"/>
    <w:rsid w:val="008F7DBF"/>
    <w:rsid w:val="008F7F3C"/>
    <w:rsid w:val="008F7F59"/>
    <w:rsid w:val="00900F4A"/>
    <w:rsid w:val="0090362B"/>
    <w:rsid w:val="00912DDA"/>
    <w:rsid w:val="00914976"/>
    <w:rsid w:val="00914B7D"/>
    <w:rsid w:val="00917B8C"/>
    <w:rsid w:val="009206E5"/>
    <w:rsid w:val="0092137A"/>
    <w:rsid w:val="009218FF"/>
    <w:rsid w:val="00923192"/>
    <w:rsid w:val="00923C39"/>
    <w:rsid w:val="00924652"/>
    <w:rsid w:val="00927653"/>
    <w:rsid w:val="00931AD9"/>
    <w:rsid w:val="00932929"/>
    <w:rsid w:val="00932B4F"/>
    <w:rsid w:val="00934E64"/>
    <w:rsid w:val="009400F6"/>
    <w:rsid w:val="00940F97"/>
    <w:rsid w:val="0094160C"/>
    <w:rsid w:val="009417AC"/>
    <w:rsid w:val="009433F9"/>
    <w:rsid w:val="009445E0"/>
    <w:rsid w:val="0094674E"/>
    <w:rsid w:val="009475C5"/>
    <w:rsid w:val="00947A24"/>
    <w:rsid w:val="00951B4C"/>
    <w:rsid w:val="00952025"/>
    <w:rsid w:val="00954802"/>
    <w:rsid w:val="00954886"/>
    <w:rsid w:val="00956741"/>
    <w:rsid w:val="00957D4C"/>
    <w:rsid w:val="00961634"/>
    <w:rsid w:val="00962CF8"/>
    <w:rsid w:val="009630D0"/>
    <w:rsid w:val="00963863"/>
    <w:rsid w:val="00963C50"/>
    <w:rsid w:val="00965A16"/>
    <w:rsid w:val="00965A1A"/>
    <w:rsid w:val="009701A0"/>
    <w:rsid w:val="009701E5"/>
    <w:rsid w:val="00971151"/>
    <w:rsid w:val="00971D2D"/>
    <w:rsid w:val="00971D48"/>
    <w:rsid w:val="0097552C"/>
    <w:rsid w:val="00977540"/>
    <w:rsid w:val="00980B7C"/>
    <w:rsid w:val="00980D54"/>
    <w:rsid w:val="00981451"/>
    <w:rsid w:val="00982177"/>
    <w:rsid w:val="009823ED"/>
    <w:rsid w:val="009824A5"/>
    <w:rsid w:val="00986225"/>
    <w:rsid w:val="0098709A"/>
    <w:rsid w:val="00990D89"/>
    <w:rsid w:val="0099697A"/>
    <w:rsid w:val="009979BC"/>
    <w:rsid w:val="009A09AC"/>
    <w:rsid w:val="009A0CBC"/>
    <w:rsid w:val="009A11E0"/>
    <w:rsid w:val="009A1377"/>
    <w:rsid w:val="009A1AF1"/>
    <w:rsid w:val="009A388D"/>
    <w:rsid w:val="009A5A32"/>
    <w:rsid w:val="009A5BE2"/>
    <w:rsid w:val="009A5EE4"/>
    <w:rsid w:val="009B03E0"/>
    <w:rsid w:val="009B3154"/>
    <w:rsid w:val="009B3445"/>
    <w:rsid w:val="009B52C0"/>
    <w:rsid w:val="009C1942"/>
    <w:rsid w:val="009C2355"/>
    <w:rsid w:val="009C320C"/>
    <w:rsid w:val="009C3AF3"/>
    <w:rsid w:val="009C4313"/>
    <w:rsid w:val="009C4625"/>
    <w:rsid w:val="009C48C4"/>
    <w:rsid w:val="009C59C7"/>
    <w:rsid w:val="009C5B26"/>
    <w:rsid w:val="009D04CA"/>
    <w:rsid w:val="009D0501"/>
    <w:rsid w:val="009D0A8E"/>
    <w:rsid w:val="009D26BB"/>
    <w:rsid w:val="009D4622"/>
    <w:rsid w:val="009D4AEA"/>
    <w:rsid w:val="009D5DB0"/>
    <w:rsid w:val="009E1BA9"/>
    <w:rsid w:val="009E534B"/>
    <w:rsid w:val="009E5368"/>
    <w:rsid w:val="009E5BE8"/>
    <w:rsid w:val="009E5BFA"/>
    <w:rsid w:val="009E608B"/>
    <w:rsid w:val="009E6E5B"/>
    <w:rsid w:val="009F02E1"/>
    <w:rsid w:val="009F1EC1"/>
    <w:rsid w:val="009F3610"/>
    <w:rsid w:val="009F5F8B"/>
    <w:rsid w:val="009F6ADA"/>
    <w:rsid w:val="009F72AD"/>
    <w:rsid w:val="00A00B49"/>
    <w:rsid w:val="00A03699"/>
    <w:rsid w:val="00A0598A"/>
    <w:rsid w:val="00A0791F"/>
    <w:rsid w:val="00A07E5F"/>
    <w:rsid w:val="00A11A31"/>
    <w:rsid w:val="00A124A2"/>
    <w:rsid w:val="00A125DA"/>
    <w:rsid w:val="00A1304A"/>
    <w:rsid w:val="00A13778"/>
    <w:rsid w:val="00A13CD5"/>
    <w:rsid w:val="00A151ED"/>
    <w:rsid w:val="00A153B1"/>
    <w:rsid w:val="00A16B25"/>
    <w:rsid w:val="00A2148C"/>
    <w:rsid w:val="00A216D8"/>
    <w:rsid w:val="00A21EC1"/>
    <w:rsid w:val="00A243D5"/>
    <w:rsid w:val="00A2555A"/>
    <w:rsid w:val="00A26A4B"/>
    <w:rsid w:val="00A325B9"/>
    <w:rsid w:val="00A32BEF"/>
    <w:rsid w:val="00A34F87"/>
    <w:rsid w:val="00A35315"/>
    <w:rsid w:val="00A3717D"/>
    <w:rsid w:val="00A37EE4"/>
    <w:rsid w:val="00A4198F"/>
    <w:rsid w:val="00A425B9"/>
    <w:rsid w:val="00A42912"/>
    <w:rsid w:val="00A44AA4"/>
    <w:rsid w:val="00A451B8"/>
    <w:rsid w:val="00A4564D"/>
    <w:rsid w:val="00A463B4"/>
    <w:rsid w:val="00A47016"/>
    <w:rsid w:val="00A51BF8"/>
    <w:rsid w:val="00A51FE9"/>
    <w:rsid w:val="00A52176"/>
    <w:rsid w:val="00A53047"/>
    <w:rsid w:val="00A5396C"/>
    <w:rsid w:val="00A56A3B"/>
    <w:rsid w:val="00A56AF2"/>
    <w:rsid w:val="00A571A7"/>
    <w:rsid w:val="00A57A71"/>
    <w:rsid w:val="00A608A8"/>
    <w:rsid w:val="00A61E04"/>
    <w:rsid w:val="00A62D6B"/>
    <w:rsid w:val="00A66849"/>
    <w:rsid w:val="00A67B9F"/>
    <w:rsid w:val="00A700CB"/>
    <w:rsid w:val="00A705FD"/>
    <w:rsid w:val="00A711D2"/>
    <w:rsid w:val="00A72C14"/>
    <w:rsid w:val="00A7524D"/>
    <w:rsid w:val="00A757D4"/>
    <w:rsid w:val="00A75CDB"/>
    <w:rsid w:val="00A828A6"/>
    <w:rsid w:val="00A83642"/>
    <w:rsid w:val="00A84708"/>
    <w:rsid w:val="00A8507F"/>
    <w:rsid w:val="00A85684"/>
    <w:rsid w:val="00A85837"/>
    <w:rsid w:val="00A9077D"/>
    <w:rsid w:val="00A93328"/>
    <w:rsid w:val="00A94BC6"/>
    <w:rsid w:val="00A97DD9"/>
    <w:rsid w:val="00AA00F3"/>
    <w:rsid w:val="00AA0A1E"/>
    <w:rsid w:val="00AA31F9"/>
    <w:rsid w:val="00AA3440"/>
    <w:rsid w:val="00AA57B9"/>
    <w:rsid w:val="00AA60BF"/>
    <w:rsid w:val="00AA7415"/>
    <w:rsid w:val="00AB0B9C"/>
    <w:rsid w:val="00AB187C"/>
    <w:rsid w:val="00AB1E83"/>
    <w:rsid w:val="00AB27D8"/>
    <w:rsid w:val="00AB30DA"/>
    <w:rsid w:val="00AB62E8"/>
    <w:rsid w:val="00AC079E"/>
    <w:rsid w:val="00AC0BFF"/>
    <w:rsid w:val="00AC1440"/>
    <w:rsid w:val="00AC4C3C"/>
    <w:rsid w:val="00AC66C7"/>
    <w:rsid w:val="00AC6E07"/>
    <w:rsid w:val="00AC7E8A"/>
    <w:rsid w:val="00AD2169"/>
    <w:rsid w:val="00AD2BD5"/>
    <w:rsid w:val="00AD3C6A"/>
    <w:rsid w:val="00AD5FCF"/>
    <w:rsid w:val="00AD60AC"/>
    <w:rsid w:val="00AE02E0"/>
    <w:rsid w:val="00AE0E95"/>
    <w:rsid w:val="00AE2591"/>
    <w:rsid w:val="00AE273F"/>
    <w:rsid w:val="00AE3599"/>
    <w:rsid w:val="00AE38DE"/>
    <w:rsid w:val="00AE7774"/>
    <w:rsid w:val="00AE7D8E"/>
    <w:rsid w:val="00AF1E21"/>
    <w:rsid w:val="00AF2435"/>
    <w:rsid w:val="00AF3B90"/>
    <w:rsid w:val="00AF3E02"/>
    <w:rsid w:val="00AF48D5"/>
    <w:rsid w:val="00AF4DED"/>
    <w:rsid w:val="00AF6259"/>
    <w:rsid w:val="00AF7D20"/>
    <w:rsid w:val="00B00AC7"/>
    <w:rsid w:val="00B00C76"/>
    <w:rsid w:val="00B02401"/>
    <w:rsid w:val="00B03038"/>
    <w:rsid w:val="00B03BC5"/>
    <w:rsid w:val="00B03C1F"/>
    <w:rsid w:val="00B043B0"/>
    <w:rsid w:val="00B04970"/>
    <w:rsid w:val="00B04B01"/>
    <w:rsid w:val="00B05506"/>
    <w:rsid w:val="00B05F1F"/>
    <w:rsid w:val="00B1085A"/>
    <w:rsid w:val="00B10D09"/>
    <w:rsid w:val="00B11856"/>
    <w:rsid w:val="00B12372"/>
    <w:rsid w:val="00B13054"/>
    <w:rsid w:val="00B170E3"/>
    <w:rsid w:val="00B20A24"/>
    <w:rsid w:val="00B20EBD"/>
    <w:rsid w:val="00B214CE"/>
    <w:rsid w:val="00B21B72"/>
    <w:rsid w:val="00B21EF6"/>
    <w:rsid w:val="00B22350"/>
    <w:rsid w:val="00B22F7D"/>
    <w:rsid w:val="00B23ADA"/>
    <w:rsid w:val="00B249D8"/>
    <w:rsid w:val="00B25450"/>
    <w:rsid w:val="00B25ED8"/>
    <w:rsid w:val="00B271AC"/>
    <w:rsid w:val="00B27295"/>
    <w:rsid w:val="00B31802"/>
    <w:rsid w:val="00B32050"/>
    <w:rsid w:val="00B32E75"/>
    <w:rsid w:val="00B337E5"/>
    <w:rsid w:val="00B34B2D"/>
    <w:rsid w:val="00B36830"/>
    <w:rsid w:val="00B41B57"/>
    <w:rsid w:val="00B437CB"/>
    <w:rsid w:val="00B43A91"/>
    <w:rsid w:val="00B448D4"/>
    <w:rsid w:val="00B46231"/>
    <w:rsid w:val="00B51C53"/>
    <w:rsid w:val="00B52DAE"/>
    <w:rsid w:val="00B53B7D"/>
    <w:rsid w:val="00B53B9A"/>
    <w:rsid w:val="00B6000F"/>
    <w:rsid w:val="00B6040F"/>
    <w:rsid w:val="00B61E85"/>
    <w:rsid w:val="00B63A98"/>
    <w:rsid w:val="00B6729B"/>
    <w:rsid w:val="00B67A02"/>
    <w:rsid w:val="00B738CA"/>
    <w:rsid w:val="00B74961"/>
    <w:rsid w:val="00B75CBD"/>
    <w:rsid w:val="00B75FF1"/>
    <w:rsid w:val="00B811D4"/>
    <w:rsid w:val="00B81C52"/>
    <w:rsid w:val="00B83C08"/>
    <w:rsid w:val="00B87654"/>
    <w:rsid w:val="00B87B83"/>
    <w:rsid w:val="00B87BC6"/>
    <w:rsid w:val="00B90DE2"/>
    <w:rsid w:val="00B9196F"/>
    <w:rsid w:val="00B92238"/>
    <w:rsid w:val="00B9342D"/>
    <w:rsid w:val="00B934E5"/>
    <w:rsid w:val="00B93AFA"/>
    <w:rsid w:val="00B94DF7"/>
    <w:rsid w:val="00B967D4"/>
    <w:rsid w:val="00B97482"/>
    <w:rsid w:val="00BA072C"/>
    <w:rsid w:val="00BA1050"/>
    <w:rsid w:val="00BA3AB9"/>
    <w:rsid w:val="00BA4414"/>
    <w:rsid w:val="00BA729D"/>
    <w:rsid w:val="00BB0B89"/>
    <w:rsid w:val="00BB2821"/>
    <w:rsid w:val="00BB3086"/>
    <w:rsid w:val="00BB444C"/>
    <w:rsid w:val="00BB47D0"/>
    <w:rsid w:val="00BB5B35"/>
    <w:rsid w:val="00BB6268"/>
    <w:rsid w:val="00BB6B43"/>
    <w:rsid w:val="00BC06B1"/>
    <w:rsid w:val="00BC0D71"/>
    <w:rsid w:val="00BC6641"/>
    <w:rsid w:val="00BD03E9"/>
    <w:rsid w:val="00BD0821"/>
    <w:rsid w:val="00BD0C97"/>
    <w:rsid w:val="00BD44EB"/>
    <w:rsid w:val="00BD51A7"/>
    <w:rsid w:val="00BD76AE"/>
    <w:rsid w:val="00BD7CB6"/>
    <w:rsid w:val="00BD7FB0"/>
    <w:rsid w:val="00BE011C"/>
    <w:rsid w:val="00BE0C2A"/>
    <w:rsid w:val="00BE1A72"/>
    <w:rsid w:val="00BE2519"/>
    <w:rsid w:val="00BE312B"/>
    <w:rsid w:val="00BE4D99"/>
    <w:rsid w:val="00BE5249"/>
    <w:rsid w:val="00BE540F"/>
    <w:rsid w:val="00BE565C"/>
    <w:rsid w:val="00BE7A21"/>
    <w:rsid w:val="00BF0B5D"/>
    <w:rsid w:val="00BF1929"/>
    <w:rsid w:val="00BF2724"/>
    <w:rsid w:val="00BF2B44"/>
    <w:rsid w:val="00BF42D9"/>
    <w:rsid w:val="00BF50D2"/>
    <w:rsid w:val="00BF69FD"/>
    <w:rsid w:val="00BF6F45"/>
    <w:rsid w:val="00BF79B1"/>
    <w:rsid w:val="00C01B8E"/>
    <w:rsid w:val="00C030D2"/>
    <w:rsid w:val="00C03ADC"/>
    <w:rsid w:val="00C04294"/>
    <w:rsid w:val="00C05424"/>
    <w:rsid w:val="00C06C5C"/>
    <w:rsid w:val="00C07BE7"/>
    <w:rsid w:val="00C10AE1"/>
    <w:rsid w:val="00C10B98"/>
    <w:rsid w:val="00C10D14"/>
    <w:rsid w:val="00C12CE2"/>
    <w:rsid w:val="00C138CC"/>
    <w:rsid w:val="00C13E19"/>
    <w:rsid w:val="00C1774B"/>
    <w:rsid w:val="00C179AB"/>
    <w:rsid w:val="00C17F86"/>
    <w:rsid w:val="00C2203D"/>
    <w:rsid w:val="00C228B6"/>
    <w:rsid w:val="00C22AC1"/>
    <w:rsid w:val="00C24901"/>
    <w:rsid w:val="00C256CC"/>
    <w:rsid w:val="00C26240"/>
    <w:rsid w:val="00C27115"/>
    <w:rsid w:val="00C27E1A"/>
    <w:rsid w:val="00C307EF"/>
    <w:rsid w:val="00C35710"/>
    <w:rsid w:val="00C3609A"/>
    <w:rsid w:val="00C36718"/>
    <w:rsid w:val="00C36AC4"/>
    <w:rsid w:val="00C40A47"/>
    <w:rsid w:val="00C4380A"/>
    <w:rsid w:val="00C44FA6"/>
    <w:rsid w:val="00C462AB"/>
    <w:rsid w:val="00C46489"/>
    <w:rsid w:val="00C472CA"/>
    <w:rsid w:val="00C505F5"/>
    <w:rsid w:val="00C512F4"/>
    <w:rsid w:val="00C52A98"/>
    <w:rsid w:val="00C52E7E"/>
    <w:rsid w:val="00C53678"/>
    <w:rsid w:val="00C538F0"/>
    <w:rsid w:val="00C54B7A"/>
    <w:rsid w:val="00C5620E"/>
    <w:rsid w:val="00C566EB"/>
    <w:rsid w:val="00C56FE3"/>
    <w:rsid w:val="00C57817"/>
    <w:rsid w:val="00C57DC5"/>
    <w:rsid w:val="00C60952"/>
    <w:rsid w:val="00C6095C"/>
    <w:rsid w:val="00C60DB2"/>
    <w:rsid w:val="00C6136D"/>
    <w:rsid w:val="00C61F8C"/>
    <w:rsid w:val="00C63BC9"/>
    <w:rsid w:val="00C64A42"/>
    <w:rsid w:val="00C74BF1"/>
    <w:rsid w:val="00C7552A"/>
    <w:rsid w:val="00C75E51"/>
    <w:rsid w:val="00C7664C"/>
    <w:rsid w:val="00C76890"/>
    <w:rsid w:val="00C800F3"/>
    <w:rsid w:val="00C81241"/>
    <w:rsid w:val="00C81509"/>
    <w:rsid w:val="00C822CA"/>
    <w:rsid w:val="00C832BD"/>
    <w:rsid w:val="00C8613E"/>
    <w:rsid w:val="00C87451"/>
    <w:rsid w:val="00C91B5B"/>
    <w:rsid w:val="00C949BF"/>
    <w:rsid w:val="00C97213"/>
    <w:rsid w:val="00C97878"/>
    <w:rsid w:val="00C97F25"/>
    <w:rsid w:val="00CA191B"/>
    <w:rsid w:val="00CA25E6"/>
    <w:rsid w:val="00CA4735"/>
    <w:rsid w:val="00CA5893"/>
    <w:rsid w:val="00CA698D"/>
    <w:rsid w:val="00CA6A75"/>
    <w:rsid w:val="00CB091C"/>
    <w:rsid w:val="00CB15B3"/>
    <w:rsid w:val="00CB20D6"/>
    <w:rsid w:val="00CB65A0"/>
    <w:rsid w:val="00CC0EF1"/>
    <w:rsid w:val="00CC117A"/>
    <w:rsid w:val="00CC15F6"/>
    <w:rsid w:val="00CC260E"/>
    <w:rsid w:val="00CC2C95"/>
    <w:rsid w:val="00CC3206"/>
    <w:rsid w:val="00CC3508"/>
    <w:rsid w:val="00CD0E58"/>
    <w:rsid w:val="00CD1524"/>
    <w:rsid w:val="00CD3119"/>
    <w:rsid w:val="00CD33DF"/>
    <w:rsid w:val="00CD4065"/>
    <w:rsid w:val="00CD68D1"/>
    <w:rsid w:val="00CE13DC"/>
    <w:rsid w:val="00CE1BBB"/>
    <w:rsid w:val="00CE3D77"/>
    <w:rsid w:val="00CE43D0"/>
    <w:rsid w:val="00CE562A"/>
    <w:rsid w:val="00CF077E"/>
    <w:rsid w:val="00CF1A76"/>
    <w:rsid w:val="00CF4CEC"/>
    <w:rsid w:val="00CF5340"/>
    <w:rsid w:val="00D01B20"/>
    <w:rsid w:val="00D01FE3"/>
    <w:rsid w:val="00D04708"/>
    <w:rsid w:val="00D050B4"/>
    <w:rsid w:val="00D05EFA"/>
    <w:rsid w:val="00D11883"/>
    <w:rsid w:val="00D128A2"/>
    <w:rsid w:val="00D1498D"/>
    <w:rsid w:val="00D14FFB"/>
    <w:rsid w:val="00D1710A"/>
    <w:rsid w:val="00D17EF1"/>
    <w:rsid w:val="00D17FAC"/>
    <w:rsid w:val="00D20CDD"/>
    <w:rsid w:val="00D21C50"/>
    <w:rsid w:val="00D23A1F"/>
    <w:rsid w:val="00D24767"/>
    <w:rsid w:val="00D24A72"/>
    <w:rsid w:val="00D25953"/>
    <w:rsid w:val="00D27476"/>
    <w:rsid w:val="00D27DA8"/>
    <w:rsid w:val="00D316C2"/>
    <w:rsid w:val="00D3364C"/>
    <w:rsid w:val="00D33CBB"/>
    <w:rsid w:val="00D341CA"/>
    <w:rsid w:val="00D36E94"/>
    <w:rsid w:val="00D40592"/>
    <w:rsid w:val="00D41BAC"/>
    <w:rsid w:val="00D42719"/>
    <w:rsid w:val="00D43D1D"/>
    <w:rsid w:val="00D4519F"/>
    <w:rsid w:val="00D470FD"/>
    <w:rsid w:val="00D47207"/>
    <w:rsid w:val="00D51AA3"/>
    <w:rsid w:val="00D52147"/>
    <w:rsid w:val="00D52452"/>
    <w:rsid w:val="00D527A0"/>
    <w:rsid w:val="00D54DC8"/>
    <w:rsid w:val="00D5669D"/>
    <w:rsid w:val="00D57DF9"/>
    <w:rsid w:val="00D712BE"/>
    <w:rsid w:val="00D71842"/>
    <w:rsid w:val="00D7185F"/>
    <w:rsid w:val="00D71BFD"/>
    <w:rsid w:val="00D72153"/>
    <w:rsid w:val="00D724BD"/>
    <w:rsid w:val="00D73A7E"/>
    <w:rsid w:val="00D804E5"/>
    <w:rsid w:val="00D8195D"/>
    <w:rsid w:val="00D81A21"/>
    <w:rsid w:val="00D83038"/>
    <w:rsid w:val="00D838A3"/>
    <w:rsid w:val="00D85B09"/>
    <w:rsid w:val="00D8620E"/>
    <w:rsid w:val="00D863FA"/>
    <w:rsid w:val="00D8710A"/>
    <w:rsid w:val="00D9141D"/>
    <w:rsid w:val="00D92B24"/>
    <w:rsid w:val="00D94461"/>
    <w:rsid w:val="00D95253"/>
    <w:rsid w:val="00D96C18"/>
    <w:rsid w:val="00D97FFE"/>
    <w:rsid w:val="00DA0863"/>
    <w:rsid w:val="00DA17AB"/>
    <w:rsid w:val="00DA240C"/>
    <w:rsid w:val="00DA497E"/>
    <w:rsid w:val="00DA4B91"/>
    <w:rsid w:val="00DA5A1B"/>
    <w:rsid w:val="00DB07CC"/>
    <w:rsid w:val="00DB1D70"/>
    <w:rsid w:val="00DB33B4"/>
    <w:rsid w:val="00DB3D3A"/>
    <w:rsid w:val="00DB47FA"/>
    <w:rsid w:val="00DB533A"/>
    <w:rsid w:val="00DB53F7"/>
    <w:rsid w:val="00DB6663"/>
    <w:rsid w:val="00DB6E03"/>
    <w:rsid w:val="00DC059E"/>
    <w:rsid w:val="00DC12EE"/>
    <w:rsid w:val="00DC403A"/>
    <w:rsid w:val="00DC481A"/>
    <w:rsid w:val="00DC5B47"/>
    <w:rsid w:val="00DC71E5"/>
    <w:rsid w:val="00DD12D2"/>
    <w:rsid w:val="00DD2125"/>
    <w:rsid w:val="00DD4EB1"/>
    <w:rsid w:val="00DE06C4"/>
    <w:rsid w:val="00DE189B"/>
    <w:rsid w:val="00DE1C21"/>
    <w:rsid w:val="00DE419B"/>
    <w:rsid w:val="00DE4B8F"/>
    <w:rsid w:val="00DE4BDA"/>
    <w:rsid w:val="00DE6BB1"/>
    <w:rsid w:val="00DF10BC"/>
    <w:rsid w:val="00DF1386"/>
    <w:rsid w:val="00DF14BA"/>
    <w:rsid w:val="00DF1887"/>
    <w:rsid w:val="00DF2192"/>
    <w:rsid w:val="00DF4A02"/>
    <w:rsid w:val="00DF712D"/>
    <w:rsid w:val="00DF7DED"/>
    <w:rsid w:val="00E0037E"/>
    <w:rsid w:val="00E00B7A"/>
    <w:rsid w:val="00E01761"/>
    <w:rsid w:val="00E01E73"/>
    <w:rsid w:val="00E02C73"/>
    <w:rsid w:val="00E04139"/>
    <w:rsid w:val="00E0445E"/>
    <w:rsid w:val="00E072FC"/>
    <w:rsid w:val="00E10BD5"/>
    <w:rsid w:val="00E10E5B"/>
    <w:rsid w:val="00E10FB3"/>
    <w:rsid w:val="00E111D4"/>
    <w:rsid w:val="00E14197"/>
    <w:rsid w:val="00E16499"/>
    <w:rsid w:val="00E2069B"/>
    <w:rsid w:val="00E21262"/>
    <w:rsid w:val="00E21674"/>
    <w:rsid w:val="00E2359F"/>
    <w:rsid w:val="00E236DB"/>
    <w:rsid w:val="00E23E8B"/>
    <w:rsid w:val="00E277D1"/>
    <w:rsid w:val="00E36FF1"/>
    <w:rsid w:val="00E40167"/>
    <w:rsid w:val="00E40734"/>
    <w:rsid w:val="00E42957"/>
    <w:rsid w:val="00E43664"/>
    <w:rsid w:val="00E439E7"/>
    <w:rsid w:val="00E4435A"/>
    <w:rsid w:val="00E44838"/>
    <w:rsid w:val="00E452D9"/>
    <w:rsid w:val="00E45D16"/>
    <w:rsid w:val="00E4628C"/>
    <w:rsid w:val="00E50850"/>
    <w:rsid w:val="00E50D90"/>
    <w:rsid w:val="00E52655"/>
    <w:rsid w:val="00E52941"/>
    <w:rsid w:val="00E54C93"/>
    <w:rsid w:val="00E557C9"/>
    <w:rsid w:val="00E6075C"/>
    <w:rsid w:val="00E623AC"/>
    <w:rsid w:val="00E635F7"/>
    <w:rsid w:val="00E635FE"/>
    <w:rsid w:val="00E65283"/>
    <w:rsid w:val="00E656BA"/>
    <w:rsid w:val="00E66EBC"/>
    <w:rsid w:val="00E709EB"/>
    <w:rsid w:val="00E70DF3"/>
    <w:rsid w:val="00E70EAC"/>
    <w:rsid w:val="00E715E0"/>
    <w:rsid w:val="00E72067"/>
    <w:rsid w:val="00E7463F"/>
    <w:rsid w:val="00E75AE2"/>
    <w:rsid w:val="00E771FD"/>
    <w:rsid w:val="00E777B7"/>
    <w:rsid w:val="00E77863"/>
    <w:rsid w:val="00E77867"/>
    <w:rsid w:val="00E80425"/>
    <w:rsid w:val="00E811F2"/>
    <w:rsid w:val="00E81A17"/>
    <w:rsid w:val="00E81A58"/>
    <w:rsid w:val="00E83918"/>
    <w:rsid w:val="00E906E2"/>
    <w:rsid w:val="00E920F8"/>
    <w:rsid w:val="00E942AD"/>
    <w:rsid w:val="00E95C3A"/>
    <w:rsid w:val="00EA18D9"/>
    <w:rsid w:val="00EA1B28"/>
    <w:rsid w:val="00EA1C61"/>
    <w:rsid w:val="00EA2F5E"/>
    <w:rsid w:val="00EA77BC"/>
    <w:rsid w:val="00EA7CE7"/>
    <w:rsid w:val="00EB14B8"/>
    <w:rsid w:val="00EB22E8"/>
    <w:rsid w:val="00EB2564"/>
    <w:rsid w:val="00EB295F"/>
    <w:rsid w:val="00EB352F"/>
    <w:rsid w:val="00EB52A2"/>
    <w:rsid w:val="00EB6124"/>
    <w:rsid w:val="00EB65F8"/>
    <w:rsid w:val="00EB7E5F"/>
    <w:rsid w:val="00EC0B56"/>
    <w:rsid w:val="00EC134D"/>
    <w:rsid w:val="00EC1AD4"/>
    <w:rsid w:val="00EC2C4E"/>
    <w:rsid w:val="00EC3BB5"/>
    <w:rsid w:val="00EC67CE"/>
    <w:rsid w:val="00EC7822"/>
    <w:rsid w:val="00EC7CDD"/>
    <w:rsid w:val="00ED1685"/>
    <w:rsid w:val="00ED4578"/>
    <w:rsid w:val="00ED60A4"/>
    <w:rsid w:val="00EE0827"/>
    <w:rsid w:val="00EE127B"/>
    <w:rsid w:val="00EE174C"/>
    <w:rsid w:val="00EE1D3B"/>
    <w:rsid w:val="00EE2799"/>
    <w:rsid w:val="00EE288F"/>
    <w:rsid w:val="00EE2B1F"/>
    <w:rsid w:val="00EE3064"/>
    <w:rsid w:val="00EE66E0"/>
    <w:rsid w:val="00EE67AA"/>
    <w:rsid w:val="00EE709E"/>
    <w:rsid w:val="00EF20CF"/>
    <w:rsid w:val="00EF2268"/>
    <w:rsid w:val="00EF413D"/>
    <w:rsid w:val="00EF5B08"/>
    <w:rsid w:val="00EF6D1B"/>
    <w:rsid w:val="00EF6F17"/>
    <w:rsid w:val="00F014B0"/>
    <w:rsid w:val="00F04217"/>
    <w:rsid w:val="00F056A2"/>
    <w:rsid w:val="00F05DC2"/>
    <w:rsid w:val="00F06997"/>
    <w:rsid w:val="00F07838"/>
    <w:rsid w:val="00F1136F"/>
    <w:rsid w:val="00F12EC8"/>
    <w:rsid w:val="00F15B2F"/>
    <w:rsid w:val="00F1629C"/>
    <w:rsid w:val="00F213D4"/>
    <w:rsid w:val="00F22C83"/>
    <w:rsid w:val="00F23ECD"/>
    <w:rsid w:val="00F25A82"/>
    <w:rsid w:val="00F25E06"/>
    <w:rsid w:val="00F2692E"/>
    <w:rsid w:val="00F30206"/>
    <w:rsid w:val="00F31911"/>
    <w:rsid w:val="00F31DF1"/>
    <w:rsid w:val="00F32A22"/>
    <w:rsid w:val="00F33635"/>
    <w:rsid w:val="00F3383D"/>
    <w:rsid w:val="00F365B3"/>
    <w:rsid w:val="00F3665D"/>
    <w:rsid w:val="00F368D7"/>
    <w:rsid w:val="00F37A53"/>
    <w:rsid w:val="00F42050"/>
    <w:rsid w:val="00F430E4"/>
    <w:rsid w:val="00F43E03"/>
    <w:rsid w:val="00F457C9"/>
    <w:rsid w:val="00F465A8"/>
    <w:rsid w:val="00F4787C"/>
    <w:rsid w:val="00F47B7E"/>
    <w:rsid w:val="00F47FEC"/>
    <w:rsid w:val="00F50A5A"/>
    <w:rsid w:val="00F50C13"/>
    <w:rsid w:val="00F52843"/>
    <w:rsid w:val="00F53140"/>
    <w:rsid w:val="00F533E1"/>
    <w:rsid w:val="00F5426F"/>
    <w:rsid w:val="00F549BA"/>
    <w:rsid w:val="00F55CD5"/>
    <w:rsid w:val="00F55EF8"/>
    <w:rsid w:val="00F56C1D"/>
    <w:rsid w:val="00F57122"/>
    <w:rsid w:val="00F575FB"/>
    <w:rsid w:val="00F63608"/>
    <w:rsid w:val="00F65D99"/>
    <w:rsid w:val="00F65F3C"/>
    <w:rsid w:val="00F66E6E"/>
    <w:rsid w:val="00F67F93"/>
    <w:rsid w:val="00F67FA0"/>
    <w:rsid w:val="00F70662"/>
    <w:rsid w:val="00F740FF"/>
    <w:rsid w:val="00F80070"/>
    <w:rsid w:val="00F80EF0"/>
    <w:rsid w:val="00F81AF7"/>
    <w:rsid w:val="00F820E2"/>
    <w:rsid w:val="00F82721"/>
    <w:rsid w:val="00F862C2"/>
    <w:rsid w:val="00F8701C"/>
    <w:rsid w:val="00F914A3"/>
    <w:rsid w:val="00F92AA2"/>
    <w:rsid w:val="00F92C8C"/>
    <w:rsid w:val="00F93A0E"/>
    <w:rsid w:val="00F95239"/>
    <w:rsid w:val="00F95444"/>
    <w:rsid w:val="00F95A78"/>
    <w:rsid w:val="00F96A38"/>
    <w:rsid w:val="00F97C3C"/>
    <w:rsid w:val="00F97CE2"/>
    <w:rsid w:val="00FA08BB"/>
    <w:rsid w:val="00FA1063"/>
    <w:rsid w:val="00FA1EAB"/>
    <w:rsid w:val="00FA34BC"/>
    <w:rsid w:val="00FA4B60"/>
    <w:rsid w:val="00FA506F"/>
    <w:rsid w:val="00FA52DE"/>
    <w:rsid w:val="00FA5662"/>
    <w:rsid w:val="00FA58A1"/>
    <w:rsid w:val="00FA59B6"/>
    <w:rsid w:val="00FB088D"/>
    <w:rsid w:val="00FB3816"/>
    <w:rsid w:val="00FB5698"/>
    <w:rsid w:val="00FC0170"/>
    <w:rsid w:val="00FC09F5"/>
    <w:rsid w:val="00FC1027"/>
    <w:rsid w:val="00FC174F"/>
    <w:rsid w:val="00FC1A44"/>
    <w:rsid w:val="00FC4CCE"/>
    <w:rsid w:val="00FC7181"/>
    <w:rsid w:val="00FD01CE"/>
    <w:rsid w:val="00FD1BED"/>
    <w:rsid w:val="00FD2457"/>
    <w:rsid w:val="00FD3184"/>
    <w:rsid w:val="00FD330B"/>
    <w:rsid w:val="00FD4C98"/>
    <w:rsid w:val="00FD79E2"/>
    <w:rsid w:val="00FE117B"/>
    <w:rsid w:val="00FE1206"/>
    <w:rsid w:val="00FE17B8"/>
    <w:rsid w:val="00FE2285"/>
    <w:rsid w:val="00FE4734"/>
    <w:rsid w:val="00FE54DD"/>
    <w:rsid w:val="00FE565E"/>
    <w:rsid w:val="00FE5AEB"/>
    <w:rsid w:val="00FE5B56"/>
    <w:rsid w:val="00FE5C2F"/>
    <w:rsid w:val="00FE7A68"/>
    <w:rsid w:val="00FF0D1A"/>
    <w:rsid w:val="00FF3342"/>
    <w:rsid w:val="00FF4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6D6FF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74626D"/>
    <w:rPr>
      <w:rFonts w:ascii="TH SarabunPSK" w:hAnsi="TH SarabunPSK" w:cs="TH SarabunPSK"/>
      <w:color w:val="000000"/>
      <w:sz w:val="24"/>
      <w:szCs w:val="24"/>
    </w:rPr>
  </w:style>
  <w:style w:type="paragraph" w:customStyle="1" w:styleId="p2">
    <w:name w:val="p2"/>
    <w:basedOn w:val="a"/>
    <w:rsid w:val="0074626D"/>
    <w:pPr>
      <w:jc w:val="center"/>
    </w:pPr>
    <w:rPr>
      <w:rFonts w:ascii="TH SarabunPSK" w:hAnsi="TH SarabunPSK" w:cs="TH SarabunPSK"/>
      <w:color w:val="000000"/>
      <w:sz w:val="30"/>
      <w:szCs w:val="30"/>
    </w:rPr>
  </w:style>
  <w:style w:type="paragraph" w:customStyle="1" w:styleId="p3">
    <w:name w:val="p3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4">
    <w:name w:val="p4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1">
    <w:name w:val="s1"/>
    <w:basedOn w:val="a0"/>
    <w:rsid w:val="0074626D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2">
    <w:name w:val="s2"/>
    <w:basedOn w:val="a0"/>
    <w:rsid w:val="0074626D"/>
    <w:rPr>
      <w:rFonts w:ascii="TH SarabunPSK" w:hAnsi="TH SarabunPSK" w:cs="TH SarabunPSK" w:hint="cs"/>
      <w:b/>
      <w:bCs/>
      <w:i w:val="0"/>
      <w:iCs w:val="0"/>
      <w:sz w:val="30"/>
      <w:szCs w:val="30"/>
    </w:rPr>
  </w:style>
  <w:style w:type="character" w:customStyle="1" w:styleId="apple-tab-span">
    <w:name w:val="apple-tab-span"/>
    <w:basedOn w:val="a0"/>
    <w:rsid w:val="0074626D"/>
  </w:style>
  <w:style w:type="character" w:customStyle="1" w:styleId="apple-converted-space">
    <w:name w:val="apple-converted-space"/>
    <w:basedOn w:val="a0"/>
    <w:rsid w:val="0074626D"/>
  </w:style>
  <w:style w:type="character" w:customStyle="1" w:styleId="s3">
    <w:name w:val="s3"/>
    <w:basedOn w:val="a0"/>
    <w:rsid w:val="00E52655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paragraph" w:customStyle="1" w:styleId="p5">
    <w:name w:val="p5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6">
    <w:name w:val="p6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7">
    <w:name w:val="p7"/>
    <w:basedOn w:val="a"/>
    <w:rsid w:val="00BA1050"/>
    <w:pPr>
      <w:ind w:firstLine="540"/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8">
    <w:name w:val="p8"/>
    <w:basedOn w:val="a"/>
    <w:rsid w:val="00BA1050"/>
    <w:pPr>
      <w:spacing w:after="120"/>
      <w:jc w:val="center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9">
    <w:name w:val="p9"/>
    <w:basedOn w:val="a"/>
    <w:rsid w:val="00BA1050"/>
    <w:pPr>
      <w:spacing w:after="120"/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4">
    <w:name w:val="s4"/>
    <w:basedOn w:val="a0"/>
    <w:rsid w:val="00BA1050"/>
    <w:rPr>
      <w:rFonts w:ascii="TH SarabunPSK" w:hAnsi="TH SarabunPSK" w:cs="TH SarabunPSK" w:hint="cs"/>
      <w:b/>
      <w:bCs/>
      <w:i w:val="0"/>
      <w:iCs w:val="0"/>
      <w:sz w:val="24"/>
      <w:szCs w:val="24"/>
    </w:rPr>
  </w:style>
  <w:style w:type="character" w:customStyle="1" w:styleId="s5">
    <w:name w:val="s5"/>
    <w:basedOn w:val="a0"/>
    <w:rsid w:val="00BA1050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6">
    <w:name w:val="s6"/>
    <w:basedOn w:val="a0"/>
    <w:rsid w:val="00B21B72"/>
    <w:rPr>
      <w:rFonts w:ascii="TH SarabunPSK" w:hAnsi="TH SarabunPSK" w:cs="TH SarabunPSK" w:hint="cs"/>
      <w:b w:val="0"/>
      <w:bCs w:val="0"/>
      <w:i w:val="0"/>
      <w:iCs w:val="0"/>
      <w:sz w:val="24"/>
      <w:szCs w:val="24"/>
      <w:u w:val="single"/>
    </w:rPr>
  </w:style>
  <w:style w:type="character" w:customStyle="1" w:styleId="s7">
    <w:name w:val="s7"/>
    <w:basedOn w:val="a0"/>
    <w:rsid w:val="00B21B72"/>
    <w:rPr>
      <w:rFonts w:ascii="TH SarabunPSK" w:hAnsi="TH SarabunPSK" w:cs="TH SarabunPSK" w:hint="cs"/>
      <w:b w:val="0"/>
      <w:bCs w:val="0"/>
      <w:i w:val="0"/>
      <w:iCs w:val="0"/>
      <w:color w:val="0000FF"/>
      <w:sz w:val="24"/>
      <w:szCs w:val="24"/>
      <w:u w:val="single"/>
    </w:rPr>
  </w:style>
  <w:style w:type="character" w:styleId="a3">
    <w:name w:val="Hyperlink"/>
    <w:basedOn w:val="a0"/>
    <w:uiPriority w:val="99"/>
    <w:unhideWhenUsed/>
    <w:rsid w:val="002F34CA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2F34CA"/>
    <w:rPr>
      <w:color w:val="605E5C"/>
      <w:shd w:val="clear" w:color="auto" w:fill="E1DFDD"/>
    </w:rPr>
  </w:style>
  <w:style w:type="paragraph" w:customStyle="1" w:styleId="s12">
    <w:name w:val="s12"/>
    <w:basedOn w:val="a"/>
    <w:rsid w:val="00D47207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character" w:customStyle="1" w:styleId="s11">
    <w:name w:val="s11"/>
    <w:basedOn w:val="a0"/>
    <w:rsid w:val="00D47207"/>
  </w:style>
  <w:style w:type="character" w:customStyle="1" w:styleId="s8">
    <w:name w:val="s8"/>
    <w:basedOn w:val="a0"/>
    <w:rsid w:val="00C3609A"/>
  </w:style>
  <w:style w:type="character" w:customStyle="1" w:styleId="s10">
    <w:name w:val="s10"/>
    <w:basedOn w:val="a0"/>
    <w:rsid w:val="00042416"/>
  </w:style>
  <w:style w:type="paragraph" w:styleId="a4">
    <w:name w:val="header"/>
    <w:basedOn w:val="a"/>
    <w:link w:val="a5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basedOn w:val="a0"/>
    <w:link w:val="a4"/>
    <w:uiPriority w:val="99"/>
    <w:rsid w:val="007440A6"/>
  </w:style>
  <w:style w:type="paragraph" w:styleId="a6">
    <w:name w:val="footer"/>
    <w:basedOn w:val="a"/>
    <w:link w:val="a7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basedOn w:val="a0"/>
    <w:link w:val="a6"/>
    <w:uiPriority w:val="99"/>
    <w:rsid w:val="007440A6"/>
  </w:style>
  <w:style w:type="character" w:styleId="a8">
    <w:name w:val="page number"/>
    <w:basedOn w:val="a0"/>
    <w:uiPriority w:val="99"/>
    <w:semiHidden/>
    <w:unhideWhenUsed/>
    <w:rsid w:val="007440A6"/>
  </w:style>
  <w:style w:type="character" w:styleId="a9">
    <w:name w:val="Strong"/>
    <w:basedOn w:val="a0"/>
    <w:uiPriority w:val="22"/>
    <w:qFormat/>
    <w:rsid w:val="008114E0"/>
    <w:rPr>
      <w:b/>
      <w:bCs/>
    </w:rPr>
  </w:style>
  <w:style w:type="paragraph" w:styleId="aa">
    <w:name w:val="List Paragraph"/>
    <w:basedOn w:val="a"/>
    <w:uiPriority w:val="34"/>
    <w:qFormat/>
    <w:rsid w:val="00757881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005812"/>
    <w:rPr>
      <w:rFonts w:ascii="Tahoma" w:hAnsi="Tahoma" w:cs="Angsana New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005812"/>
    <w:rPr>
      <w:rFonts w:ascii="Tahoma" w:hAnsi="Tahoma" w:cs="Angsana New"/>
      <w:sz w:val="16"/>
      <w:szCs w:val="20"/>
    </w:rPr>
  </w:style>
  <w:style w:type="paragraph" w:customStyle="1" w:styleId="Default">
    <w:name w:val="Default"/>
    <w:rsid w:val="00C87451"/>
    <w:pPr>
      <w:autoSpaceDE w:val="0"/>
      <w:autoSpaceDN w:val="0"/>
      <w:adjustRightInd w:val="0"/>
    </w:pPr>
    <w:rPr>
      <w:rFonts w:ascii="TH Sarabun New" w:eastAsiaTheme="minorHAnsi" w:hAnsi="TH Sarabun New" w:cs="TH Sarabun New"/>
      <w:color w:val="000000"/>
      <w:sz w:val="24"/>
      <w:szCs w:val="24"/>
    </w:rPr>
  </w:style>
  <w:style w:type="character" w:customStyle="1" w:styleId="s17">
    <w:name w:val="s17"/>
    <w:basedOn w:val="a0"/>
    <w:rsid w:val="00C87451"/>
  </w:style>
  <w:style w:type="paragraph" w:customStyle="1" w:styleId="s38">
    <w:name w:val="s38"/>
    <w:basedOn w:val="a"/>
    <w:rsid w:val="007E1C75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paragraph" w:customStyle="1" w:styleId="s34">
    <w:name w:val="s34"/>
    <w:basedOn w:val="a"/>
    <w:rsid w:val="007E1C75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1">
    <w:name w:val="p1"/>
    <w:basedOn w:val="a"/>
    <w:rsid w:val="0074626D"/>
    <w:rPr>
      <w:rFonts w:ascii="TH SarabunPSK" w:hAnsi="TH SarabunPSK" w:cs="TH SarabunPSK"/>
      <w:color w:val="000000"/>
      <w:sz w:val="24"/>
      <w:szCs w:val="24"/>
    </w:rPr>
  </w:style>
  <w:style w:type="paragraph" w:customStyle="1" w:styleId="p2">
    <w:name w:val="p2"/>
    <w:basedOn w:val="a"/>
    <w:rsid w:val="0074626D"/>
    <w:pPr>
      <w:jc w:val="center"/>
    </w:pPr>
    <w:rPr>
      <w:rFonts w:ascii="TH SarabunPSK" w:hAnsi="TH SarabunPSK" w:cs="TH SarabunPSK"/>
      <w:color w:val="000000"/>
      <w:sz w:val="30"/>
      <w:szCs w:val="30"/>
    </w:rPr>
  </w:style>
  <w:style w:type="paragraph" w:customStyle="1" w:styleId="p3">
    <w:name w:val="p3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4">
    <w:name w:val="p4"/>
    <w:basedOn w:val="a"/>
    <w:rsid w:val="0074626D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1">
    <w:name w:val="s1"/>
    <w:basedOn w:val="a0"/>
    <w:rsid w:val="0074626D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2">
    <w:name w:val="s2"/>
    <w:basedOn w:val="a0"/>
    <w:rsid w:val="0074626D"/>
    <w:rPr>
      <w:rFonts w:ascii="TH SarabunPSK" w:hAnsi="TH SarabunPSK" w:cs="TH SarabunPSK" w:hint="cs"/>
      <w:b/>
      <w:bCs/>
      <w:i w:val="0"/>
      <w:iCs w:val="0"/>
      <w:sz w:val="30"/>
      <w:szCs w:val="30"/>
    </w:rPr>
  </w:style>
  <w:style w:type="character" w:customStyle="1" w:styleId="apple-tab-span">
    <w:name w:val="apple-tab-span"/>
    <w:basedOn w:val="a0"/>
    <w:rsid w:val="0074626D"/>
  </w:style>
  <w:style w:type="character" w:customStyle="1" w:styleId="apple-converted-space">
    <w:name w:val="apple-converted-space"/>
    <w:basedOn w:val="a0"/>
    <w:rsid w:val="0074626D"/>
  </w:style>
  <w:style w:type="character" w:customStyle="1" w:styleId="s3">
    <w:name w:val="s3"/>
    <w:basedOn w:val="a0"/>
    <w:rsid w:val="00E52655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paragraph" w:customStyle="1" w:styleId="p5">
    <w:name w:val="p5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6">
    <w:name w:val="p6"/>
    <w:basedOn w:val="a"/>
    <w:rsid w:val="00BA1050"/>
    <w:pPr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7">
    <w:name w:val="p7"/>
    <w:basedOn w:val="a"/>
    <w:rsid w:val="00BA1050"/>
    <w:pPr>
      <w:ind w:firstLine="540"/>
      <w:jc w:val="both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8">
    <w:name w:val="p8"/>
    <w:basedOn w:val="a"/>
    <w:rsid w:val="00BA1050"/>
    <w:pPr>
      <w:spacing w:after="120"/>
      <w:jc w:val="center"/>
    </w:pPr>
    <w:rPr>
      <w:rFonts w:ascii="TH SarabunPSK" w:hAnsi="TH SarabunPSK" w:cs="TH SarabunPSK"/>
      <w:color w:val="000000"/>
      <w:sz w:val="24"/>
      <w:szCs w:val="24"/>
    </w:rPr>
  </w:style>
  <w:style w:type="paragraph" w:customStyle="1" w:styleId="p9">
    <w:name w:val="p9"/>
    <w:basedOn w:val="a"/>
    <w:rsid w:val="00BA1050"/>
    <w:pPr>
      <w:spacing w:after="120"/>
      <w:jc w:val="both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s4">
    <w:name w:val="s4"/>
    <w:basedOn w:val="a0"/>
    <w:rsid w:val="00BA1050"/>
    <w:rPr>
      <w:rFonts w:ascii="TH SarabunPSK" w:hAnsi="TH SarabunPSK" w:cs="TH SarabunPSK" w:hint="cs"/>
      <w:b/>
      <w:bCs/>
      <w:i w:val="0"/>
      <w:iCs w:val="0"/>
      <w:sz w:val="24"/>
      <w:szCs w:val="24"/>
    </w:rPr>
  </w:style>
  <w:style w:type="character" w:customStyle="1" w:styleId="s5">
    <w:name w:val="s5"/>
    <w:basedOn w:val="a0"/>
    <w:rsid w:val="00BA1050"/>
    <w:rPr>
      <w:rFonts w:ascii="TH SarabunPSK" w:hAnsi="TH SarabunPSK" w:cs="TH SarabunPSK" w:hint="cs"/>
      <w:b w:val="0"/>
      <w:bCs w:val="0"/>
      <w:i w:val="0"/>
      <w:iCs w:val="0"/>
      <w:sz w:val="24"/>
      <w:szCs w:val="24"/>
    </w:rPr>
  </w:style>
  <w:style w:type="character" w:customStyle="1" w:styleId="s6">
    <w:name w:val="s6"/>
    <w:basedOn w:val="a0"/>
    <w:rsid w:val="00B21B72"/>
    <w:rPr>
      <w:rFonts w:ascii="TH SarabunPSK" w:hAnsi="TH SarabunPSK" w:cs="TH SarabunPSK" w:hint="cs"/>
      <w:b w:val="0"/>
      <w:bCs w:val="0"/>
      <w:i w:val="0"/>
      <w:iCs w:val="0"/>
      <w:sz w:val="24"/>
      <w:szCs w:val="24"/>
      <w:u w:val="single"/>
    </w:rPr>
  </w:style>
  <w:style w:type="character" w:customStyle="1" w:styleId="s7">
    <w:name w:val="s7"/>
    <w:basedOn w:val="a0"/>
    <w:rsid w:val="00B21B72"/>
    <w:rPr>
      <w:rFonts w:ascii="TH SarabunPSK" w:hAnsi="TH SarabunPSK" w:cs="TH SarabunPSK" w:hint="cs"/>
      <w:b w:val="0"/>
      <w:bCs w:val="0"/>
      <w:i w:val="0"/>
      <w:iCs w:val="0"/>
      <w:color w:val="0000FF"/>
      <w:sz w:val="24"/>
      <w:szCs w:val="24"/>
      <w:u w:val="single"/>
    </w:rPr>
  </w:style>
  <w:style w:type="character" w:styleId="a3">
    <w:name w:val="Hyperlink"/>
    <w:basedOn w:val="a0"/>
    <w:uiPriority w:val="99"/>
    <w:unhideWhenUsed/>
    <w:rsid w:val="002F34CA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2F34CA"/>
    <w:rPr>
      <w:color w:val="605E5C"/>
      <w:shd w:val="clear" w:color="auto" w:fill="E1DFDD"/>
    </w:rPr>
  </w:style>
  <w:style w:type="paragraph" w:customStyle="1" w:styleId="s12">
    <w:name w:val="s12"/>
    <w:basedOn w:val="a"/>
    <w:rsid w:val="00D47207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character" w:customStyle="1" w:styleId="s11">
    <w:name w:val="s11"/>
    <w:basedOn w:val="a0"/>
    <w:rsid w:val="00D47207"/>
  </w:style>
  <w:style w:type="character" w:customStyle="1" w:styleId="s8">
    <w:name w:val="s8"/>
    <w:basedOn w:val="a0"/>
    <w:rsid w:val="00C3609A"/>
  </w:style>
  <w:style w:type="character" w:customStyle="1" w:styleId="s10">
    <w:name w:val="s10"/>
    <w:basedOn w:val="a0"/>
    <w:rsid w:val="00042416"/>
  </w:style>
  <w:style w:type="paragraph" w:styleId="a4">
    <w:name w:val="header"/>
    <w:basedOn w:val="a"/>
    <w:link w:val="a5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basedOn w:val="a0"/>
    <w:link w:val="a4"/>
    <w:uiPriority w:val="99"/>
    <w:rsid w:val="007440A6"/>
  </w:style>
  <w:style w:type="paragraph" w:styleId="a6">
    <w:name w:val="footer"/>
    <w:basedOn w:val="a"/>
    <w:link w:val="a7"/>
    <w:uiPriority w:val="99"/>
    <w:unhideWhenUsed/>
    <w:rsid w:val="007440A6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basedOn w:val="a0"/>
    <w:link w:val="a6"/>
    <w:uiPriority w:val="99"/>
    <w:rsid w:val="007440A6"/>
  </w:style>
  <w:style w:type="character" w:styleId="a8">
    <w:name w:val="page number"/>
    <w:basedOn w:val="a0"/>
    <w:uiPriority w:val="99"/>
    <w:semiHidden/>
    <w:unhideWhenUsed/>
    <w:rsid w:val="007440A6"/>
  </w:style>
  <w:style w:type="character" w:styleId="a9">
    <w:name w:val="Strong"/>
    <w:basedOn w:val="a0"/>
    <w:uiPriority w:val="22"/>
    <w:qFormat/>
    <w:rsid w:val="008114E0"/>
    <w:rPr>
      <w:b/>
      <w:bCs/>
    </w:rPr>
  </w:style>
  <w:style w:type="paragraph" w:styleId="aa">
    <w:name w:val="List Paragraph"/>
    <w:basedOn w:val="a"/>
    <w:uiPriority w:val="34"/>
    <w:qFormat/>
    <w:rsid w:val="00757881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005812"/>
    <w:rPr>
      <w:rFonts w:ascii="Tahoma" w:hAnsi="Tahoma" w:cs="Angsana New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005812"/>
    <w:rPr>
      <w:rFonts w:ascii="Tahoma" w:hAnsi="Tahoma" w:cs="Angsana New"/>
      <w:sz w:val="16"/>
      <w:szCs w:val="20"/>
    </w:rPr>
  </w:style>
  <w:style w:type="paragraph" w:customStyle="1" w:styleId="Default">
    <w:name w:val="Default"/>
    <w:rsid w:val="00C87451"/>
    <w:pPr>
      <w:autoSpaceDE w:val="0"/>
      <w:autoSpaceDN w:val="0"/>
      <w:adjustRightInd w:val="0"/>
    </w:pPr>
    <w:rPr>
      <w:rFonts w:ascii="TH Sarabun New" w:eastAsiaTheme="minorHAnsi" w:hAnsi="TH Sarabun New" w:cs="TH Sarabun New"/>
      <w:color w:val="000000"/>
      <w:sz w:val="24"/>
      <w:szCs w:val="24"/>
    </w:rPr>
  </w:style>
  <w:style w:type="character" w:customStyle="1" w:styleId="s17">
    <w:name w:val="s17"/>
    <w:basedOn w:val="a0"/>
    <w:rsid w:val="00C87451"/>
  </w:style>
  <w:style w:type="paragraph" w:customStyle="1" w:styleId="s38">
    <w:name w:val="s38"/>
    <w:basedOn w:val="a"/>
    <w:rsid w:val="007E1C75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  <w:style w:type="paragraph" w:customStyle="1" w:styleId="s34">
    <w:name w:val="s34"/>
    <w:basedOn w:val="a"/>
    <w:rsid w:val="007E1C75"/>
    <w:pPr>
      <w:spacing w:before="100" w:beforeAutospacing="1" w:after="100" w:afterAutospacing="1"/>
    </w:pPr>
    <w:rPr>
      <w:rFonts w:ascii="Tahoma" w:hAnsi="Tahoma" w:cs="Tahom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226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50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99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77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06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9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amesure.asia/" TargetMode="External"/><Relationship Id="rId39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hyperlink" Target="https://www.youtube.com/channel/UCU4NSuv7whiL6BzP68JCwvg" TargetMode="External"/><Relationship Id="rId34" Type="http://schemas.openxmlformats.org/officeDocument/2006/relationships/image" Target="media/image12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www.faligold.store/sakit-lutut" TargetMode="External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://www.enzosure-official.com" TargetMode="External"/><Relationship Id="rId29" Type="http://schemas.openxmlformats.org/officeDocument/2006/relationships/hyperlink" Target="https://www.hiup-thailand.asia/" TargetMode="External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www.faligold.store/diabetes1" TargetMode="External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www.faligold-thailand.com/oder" TargetMode="External"/><Relationship Id="rId28" Type="http://schemas.openxmlformats.org/officeDocument/2006/relationships/hyperlink" Target="https://www.matticare.com/" TargetMode="External"/><Relationship Id="rId36" Type="http://schemas.openxmlformats.org/officeDocument/2006/relationships/image" Target="media/image14.jpeg"/><Relationship Id="rId10" Type="http://schemas.openxmlformats.org/officeDocument/2006/relationships/image" Target="media/image3.png"/><Relationship Id="rId19" Type="http://schemas.openxmlformats.org/officeDocument/2006/relationships/hyperlink" Target="https://enzosureth.com/" TargetMode="External"/><Relationship Id="rId31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www.sicasure.asia/" TargetMode="External"/><Relationship Id="rId27" Type="http://schemas.openxmlformats.org/officeDocument/2006/relationships/hyperlink" Target="https://www.mirakidsthai.store/searchwuang" TargetMode="External"/><Relationship Id="rId30" Type="http://schemas.openxmlformats.org/officeDocument/2006/relationships/image" Target="media/image8.jpeg"/><Relationship Id="rId35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9</Pages>
  <Words>1654</Words>
  <Characters>9430</Characters>
  <Application>Microsoft Office Word</Application>
  <DocSecurity>0</DocSecurity>
  <Lines>78</Lines>
  <Paragraphs>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D0UN9 🤷🏻‍♀️</dc:creator>
  <cp:lastModifiedBy>IT-PC072</cp:lastModifiedBy>
  <cp:revision>7</cp:revision>
  <cp:lastPrinted>2024-06-13T09:01:00Z</cp:lastPrinted>
  <dcterms:created xsi:type="dcterms:W3CDTF">2024-06-12T10:13:00Z</dcterms:created>
  <dcterms:modified xsi:type="dcterms:W3CDTF">2024-06-13T09:01:00Z</dcterms:modified>
</cp:coreProperties>
</file>