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1AF60" w14:textId="77777777" w:rsidR="007425AA" w:rsidRDefault="007425AA" w:rsidP="00BC0202">
      <w:pPr>
        <w:jc w:val="thaiDistribute"/>
      </w:pPr>
    </w:p>
    <w:p w14:paraId="4B72CF3B" w14:textId="77777777" w:rsidR="00C95138" w:rsidRPr="00881719" w:rsidRDefault="00C95138" w:rsidP="00881719">
      <w:pPr>
        <w:pStyle w:val="Default"/>
        <w:spacing w:before="120"/>
        <w:rPr>
          <w:b/>
          <w:bCs/>
          <w:color w:val="E36C0A" w:themeColor="accent6" w:themeShade="BF"/>
          <w:sz w:val="36"/>
          <w:szCs w:val="36"/>
        </w:rPr>
      </w:pPr>
    </w:p>
    <w:p w14:paraId="71ABB238" w14:textId="1CB7EB06" w:rsidR="00532CAC" w:rsidRPr="00881719" w:rsidRDefault="00532CAC" w:rsidP="00881719">
      <w:pPr>
        <w:spacing w:before="240" w:after="120"/>
        <w:jc w:val="center"/>
        <w:rPr>
          <w:rFonts w:ascii="TH SarabunPSK" w:hAnsi="TH SarabunPSK" w:cs="TH SarabunPSK"/>
          <w:b/>
          <w:bCs/>
          <w:color w:val="00AA48"/>
          <w:sz w:val="36"/>
          <w:szCs w:val="36"/>
          <w:rtl/>
          <w:cs/>
        </w:rPr>
      </w:pPr>
      <w:r w:rsidRPr="00881719">
        <w:rPr>
          <w:rFonts w:ascii="TH SarabunPSK" w:hAnsi="TH SarabunPSK" w:cs="TH SarabunPSK"/>
          <w:b/>
          <w:bCs/>
          <w:color w:val="00AA48"/>
          <w:sz w:val="36"/>
          <w:szCs w:val="36"/>
          <w:cs/>
          <w:lang w:bidi="th-TH"/>
        </w:rPr>
        <w:t>อย</w:t>
      </w:r>
      <w:r w:rsidRPr="00881719">
        <w:rPr>
          <w:rFonts w:ascii="TH SarabunPSK" w:hAnsi="TH SarabunPSK" w:cs="TH SarabunPSK"/>
          <w:b/>
          <w:bCs/>
          <w:color w:val="00AA48"/>
          <w:sz w:val="36"/>
          <w:szCs w:val="36"/>
          <w:rtl/>
          <w:cs/>
        </w:rPr>
        <w:t xml:space="preserve">. </w:t>
      </w:r>
      <w:r w:rsidR="00F956F2" w:rsidRPr="00FF0691">
        <w:rPr>
          <w:rFonts w:ascii="TH SarabunPSK" w:hAnsi="TH SarabunPSK" w:cs="TH SarabunPSK" w:hint="cs"/>
          <w:b/>
          <w:bCs/>
          <w:color w:val="00AA48"/>
          <w:sz w:val="36"/>
          <w:szCs w:val="36"/>
          <w:cs/>
          <w:lang w:bidi="th-TH"/>
        </w:rPr>
        <w:t xml:space="preserve">มิติใหม่ </w:t>
      </w:r>
      <w:r w:rsidRPr="00881719">
        <w:rPr>
          <w:rFonts w:ascii="TH SarabunPSK" w:hAnsi="TH SarabunPSK" w:cs="TH SarabunPSK"/>
          <w:b/>
          <w:bCs/>
          <w:color w:val="00AA48"/>
          <w:sz w:val="36"/>
          <w:szCs w:val="36"/>
          <w:cs/>
          <w:lang w:bidi="th-TH"/>
        </w:rPr>
        <w:t>เปิดศูนย์บริการผู้ประกอบการด้านยาแบบอิเล็กทรอนิกส์</w:t>
      </w:r>
      <w:r w:rsidRPr="00881719">
        <w:rPr>
          <w:rFonts w:ascii="TH SarabunPSK" w:hAnsi="TH SarabunPSK" w:cs="TH SarabunPSK"/>
          <w:b/>
          <w:bCs/>
          <w:color w:val="00AA48"/>
          <w:sz w:val="36"/>
          <w:szCs w:val="36"/>
        </w:rPr>
        <w:t xml:space="preserve"> </w:t>
      </w:r>
      <w:r w:rsidRPr="00881719">
        <w:rPr>
          <w:rFonts w:ascii="TH SarabunPSK" w:hAnsi="TH SarabunPSK" w:cs="TH SarabunPSK"/>
          <w:b/>
          <w:bCs/>
          <w:color w:val="00AA48"/>
          <w:sz w:val="36"/>
          <w:szCs w:val="36"/>
          <w:cs/>
          <w:lang w:bidi="th-TH"/>
        </w:rPr>
        <w:t>ครบวงจร</w:t>
      </w:r>
    </w:p>
    <w:p w14:paraId="5DADFD97" w14:textId="47B4ADA0" w:rsidR="00881719" w:rsidRPr="00FF0691" w:rsidRDefault="00E978EE" w:rsidP="00E978EE">
      <w:pPr>
        <w:spacing w:line="228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978EE">
        <w:rPr>
          <w:rFonts w:ascii="TH SarabunPSK" w:hAnsi="TH SarabunPSK" w:cs="TH SarabunPSK"/>
          <w:sz w:val="32"/>
          <w:szCs w:val="32"/>
          <w:cs/>
          <w:lang w:bidi="th-TH"/>
        </w:rPr>
        <w:t>อย. เปิดศูนย์บริการผู้ประกอบการเตรียมค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E978EE">
        <w:rPr>
          <w:rFonts w:ascii="TH SarabunPSK" w:hAnsi="TH SarabunPSK" w:cs="TH SarabunPSK"/>
          <w:sz w:val="32"/>
          <w:szCs w:val="32"/>
          <w:cs/>
          <w:lang w:bidi="th-TH"/>
        </w:rPr>
        <w:t>ขอด้านยาแบบอิเล็กทรอนิกส์ มุ่งอ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E978EE">
        <w:rPr>
          <w:rFonts w:ascii="TH SarabunPSK" w:hAnsi="TH SarabunPSK" w:cs="TH SarabunPSK"/>
          <w:sz w:val="32"/>
          <w:szCs w:val="32"/>
          <w:cs/>
          <w:lang w:bidi="th-TH"/>
        </w:rPr>
        <w:t>นวยความสะดวกและเพิ่มประสิทธิภาพการบริการขออนุญาตแก่ผู้ประกอบการ โดยเปิดให้บริการทั้งในและนอกเวลาราชการ พร้อ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</w:t>
      </w:r>
      <w:r w:rsidRPr="00E978EE">
        <w:rPr>
          <w:rFonts w:ascii="TH SarabunPSK" w:hAnsi="TH SarabunPSK" w:cs="TH SarabunPSK"/>
          <w:sz w:val="32"/>
          <w:szCs w:val="32"/>
          <w:cs/>
          <w:lang w:bidi="th-TH"/>
        </w:rPr>
        <w:t>ห้องอบรมเพิ่มศักยภาพผู้ประกอบการ อันจะส่งผลให้ประชาชนสามารถเข้าถึงยาได้อย่างรวดเร็วและมีคุณภาพ</w:t>
      </w:r>
    </w:p>
    <w:p w14:paraId="62E10122" w14:textId="37509DCD" w:rsidR="00532CAC" w:rsidRPr="00E978EE" w:rsidRDefault="00E978EE" w:rsidP="00E978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1"/>
          <w:szCs w:val="31"/>
          <w:lang w:bidi="th-TH"/>
        </w:rPr>
      </w:pPr>
      <w:r>
        <w:rPr>
          <w:rFonts w:ascii="TH SarabunPSK" w:hAnsi="TH SarabunPSK" w:cs="TH SarabunPSK"/>
          <w:color w:val="000000"/>
          <w:sz w:val="31"/>
          <w:szCs w:val="31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1"/>
          <w:szCs w:val="31"/>
          <w:cs/>
          <w:lang w:bidi="th-TH"/>
        </w:rPr>
        <w:t>วันนี้</w:t>
      </w:r>
      <w:r>
        <w:rPr>
          <w:rFonts w:ascii="TH SarabunPSK" w:hAnsi="TH SarabunPSK" w:cs="TH SarabunPSK"/>
          <w:color w:val="000000"/>
          <w:sz w:val="31"/>
          <w:szCs w:val="31"/>
          <w:cs/>
          <w:lang w:bidi="th-TH"/>
        </w:rPr>
        <w:t xml:space="preserve"> (13 </w:t>
      </w:r>
      <w:r>
        <w:rPr>
          <w:rFonts w:ascii="TH SarabunPSK" w:hAnsi="TH SarabunPSK" w:cs="TH SarabunPSK" w:hint="cs"/>
          <w:color w:val="000000"/>
          <w:sz w:val="31"/>
          <w:szCs w:val="31"/>
          <w:cs/>
          <w:lang w:bidi="th-TH"/>
        </w:rPr>
        <w:t>มิถุนายน</w:t>
      </w:r>
      <w:r>
        <w:rPr>
          <w:rFonts w:ascii="TH SarabunPSK" w:hAnsi="TH SarabunPSK" w:cs="TH SarabunPSK"/>
          <w:color w:val="000000"/>
          <w:sz w:val="31"/>
          <w:szCs w:val="31"/>
          <w:cs/>
          <w:lang w:bidi="th-TH"/>
        </w:rPr>
        <w:t xml:space="preserve"> 2567) </w:t>
      </w:r>
      <w:r>
        <w:rPr>
          <w:rFonts w:ascii="TH SarabunPSK" w:hAnsi="TH SarabunPSK" w:cs="TH SarabunPSK" w:hint="cs"/>
          <w:b/>
          <w:bCs/>
          <w:color w:val="000000"/>
          <w:sz w:val="31"/>
          <w:szCs w:val="31"/>
          <w:cs/>
          <w:lang w:bidi="th-TH"/>
        </w:rPr>
        <w:t>นายแพทย์วิทิต</w:t>
      </w:r>
      <w:r>
        <w:rPr>
          <w:rFonts w:ascii="TH SarabunPSK" w:hAnsi="TH SarabunPSK" w:cs="TH SarabunPSK"/>
          <w:b/>
          <w:bCs/>
          <w:color w:val="000000"/>
          <w:sz w:val="31"/>
          <w:szCs w:val="31"/>
          <w:cs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1"/>
          <w:szCs w:val="31"/>
          <w:cs/>
          <w:lang w:bidi="th-TH"/>
        </w:rPr>
        <w:t>สฤษฎีชัยกุล</w:t>
      </w:r>
      <w:r>
        <w:rPr>
          <w:rFonts w:ascii="TH SarabunPSK" w:hAnsi="TH SarabunPSK" w:cs="TH SarabunPSK"/>
          <w:b/>
          <w:bCs/>
          <w:color w:val="000000"/>
          <w:sz w:val="31"/>
          <w:szCs w:val="31"/>
          <w:cs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1"/>
          <w:szCs w:val="31"/>
          <w:cs/>
          <w:lang w:bidi="th-TH"/>
        </w:rPr>
        <w:t>รองเลขาธิการคณะกรรมการอาหารและยา</w:t>
      </w:r>
      <w:r>
        <w:rPr>
          <w:rFonts w:ascii="TH SarabunPSK" w:hAnsi="TH SarabunPSK" w:cs="TH SarabunPSK"/>
          <w:color w:val="000000"/>
          <w:sz w:val="31"/>
          <w:szCs w:val="31"/>
          <w:cs/>
          <w:lang w:bidi="th-TH"/>
        </w:rPr>
        <w:t xml:space="preserve"> </w:t>
      </w:r>
      <w:r w:rsidRPr="008B01B2">
        <w:rPr>
          <w:rFonts w:ascii="TH SarabunPSK" w:hAnsi="TH SarabunPSK" w:cs="TH SarabunPSK" w:hint="cs"/>
          <w:color w:val="000000"/>
          <w:spacing w:val="12"/>
          <w:sz w:val="31"/>
          <w:szCs w:val="31"/>
          <w:cs/>
          <w:lang w:bidi="th-TH"/>
        </w:rPr>
        <w:t>แถลงต่อผู้สื่อข่าวว่า</w:t>
      </w:r>
      <w:r w:rsidRPr="008B01B2">
        <w:rPr>
          <w:rFonts w:ascii="TH SarabunPSK" w:hAnsi="TH SarabunPSK" w:cs="TH SarabunPSK"/>
          <w:color w:val="000000"/>
          <w:spacing w:val="12"/>
          <w:sz w:val="31"/>
          <w:szCs w:val="31"/>
          <w:cs/>
          <w:lang w:bidi="th-TH"/>
        </w:rPr>
        <w:t xml:space="preserve"> </w:t>
      </w:r>
      <w:r w:rsidRPr="008B01B2">
        <w:rPr>
          <w:rFonts w:ascii="TH SarabunPSK" w:hAnsi="TH SarabunPSK" w:cs="TH SarabunPSK" w:hint="cs"/>
          <w:color w:val="000000"/>
          <w:spacing w:val="12"/>
          <w:sz w:val="31"/>
          <w:szCs w:val="31"/>
          <w:cs/>
          <w:lang w:bidi="th-TH"/>
        </w:rPr>
        <w:t>สำนักงานคณะกรรมการอาหารและยา</w:t>
      </w:r>
      <w:r w:rsidRPr="008B01B2">
        <w:rPr>
          <w:rFonts w:ascii="TH SarabunPSK" w:hAnsi="TH SarabunPSK" w:cs="TH SarabunPSK"/>
          <w:color w:val="000000"/>
          <w:spacing w:val="12"/>
          <w:sz w:val="31"/>
          <w:szCs w:val="31"/>
          <w:cs/>
          <w:lang w:bidi="th-TH"/>
        </w:rPr>
        <w:t xml:space="preserve"> (</w:t>
      </w:r>
      <w:r w:rsidRPr="008B01B2">
        <w:rPr>
          <w:rFonts w:ascii="TH SarabunPSK" w:hAnsi="TH SarabunPSK" w:cs="TH SarabunPSK" w:hint="cs"/>
          <w:color w:val="000000"/>
          <w:spacing w:val="12"/>
          <w:sz w:val="31"/>
          <w:szCs w:val="31"/>
          <w:cs/>
          <w:lang w:bidi="th-TH"/>
        </w:rPr>
        <w:t>อย</w:t>
      </w:r>
      <w:r w:rsidRPr="008B01B2">
        <w:rPr>
          <w:rFonts w:ascii="TH SarabunPSK" w:hAnsi="TH SarabunPSK" w:cs="TH SarabunPSK"/>
          <w:color w:val="000000"/>
          <w:spacing w:val="12"/>
          <w:sz w:val="31"/>
          <w:szCs w:val="31"/>
          <w:cs/>
          <w:lang w:bidi="th-TH"/>
        </w:rPr>
        <w:t xml:space="preserve">.) </w:t>
      </w:r>
      <w:r w:rsidRPr="008B01B2">
        <w:rPr>
          <w:rFonts w:ascii="TH SarabunPSK" w:hAnsi="TH SarabunPSK" w:cs="TH SarabunPSK" w:hint="cs"/>
          <w:color w:val="000000"/>
          <w:spacing w:val="12"/>
          <w:sz w:val="31"/>
          <w:szCs w:val="31"/>
          <w:cs/>
          <w:lang w:bidi="th-TH"/>
        </w:rPr>
        <w:t>มีนโยบายมุ่งส่งเสริมผู้ประกอบการเพื่อ</w:t>
      </w:r>
      <w:r w:rsidRPr="008B01B2">
        <w:rPr>
          <w:rFonts w:ascii="TH SarabunPSK" w:hAnsi="TH SarabunPSK" w:cs="TH SarabunPSK" w:hint="cs"/>
          <w:color w:val="000000"/>
          <w:spacing w:val="8"/>
          <w:sz w:val="31"/>
          <w:szCs w:val="31"/>
          <w:cs/>
          <w:lang w:bidi="th-TH"/>
        </w:rPr>
        <w:t>ขับเคลื่อนเศรษฐกิจของประเทศให้เจริญก้าวหน้าและผลักดันให้ผลิตภัณฑ์สุขภาพไทยก้าวสู่ตลาดโลก</w:t>
      </w:r>
      <w:r w:rsidRPr="008B01B2">
        <w:rPr>
          <w:rFonts w:ascii="TH SarabunPSK" w:hAnsi="TH SarabunPSK" w:cs="TH SarabunPSK" w:hint="cs"/>
          <w:b/>
          <w:bCs/>
          <w:color w:val="000000"/>
          <w:spacing w:val="8"/>
          <w:sz w:val="31"/>
          <w:szCs w:val="31"/>
          <w:cs/>
          <w:lang w:bidi="th-TH"/>
        </w:rPr>
        <w:t xml:space="preserve"> </w:t>
      </w:r>
      <w:r w:rsidRPr="008B01B2">
        <w:rPr>
          <w:rFonts w:ascii="TH SarabunPSK" w:hAnsi="TH SarabunPSK" w:cs="TH SarabunPSK" w:hint="cs"/>
          <w:color w:val="000000"/>
          <w:spacing w:val="8"/>
          <w:sz w:val="31"/>
          <w:szCs w:val="31"/>
          <w:cs/>
          <w:lang w:bidi="th-TH"/>
        </w:rPr>
        <w:t>จึง</w:t>
      </w:r>
      <w:r w:rsidRPr="008B01B2">
        <w:rPr>
          <w:rFonts w:ascii="TH SarabunPSK" w:hAnsi="TH SarabunPSK" w:cs="TH SarabunPSK" w:hint="cs"/>
          <w:color w:val="000000"/>
          <w:spacing w:val="-8"/>
          <w:sz w:val="31"/>
          <w:szCs w:val="31"/>
          <w:cs/>
          <w:lang w:bidi="th-TH"/>
        </w:rPr>
        <w:t>พัฒนาระบบบริการอิเล็กทรอนิกส์เพื่ออำนวยความสะดวกและให้การดำเนินงานของผู้ประกอบการเป็นไปอย่างราบรื่น</w:t>
      </w:r>
      <w:r>
        <w:rPr>
          <w:rFonts w:ascii="TH SarabunPSK" w:hAnsi="TH SarabunPSK" w:cs="TH SarabunPSK" w:hint="cs"/>
          <w:color w:val="000000"/>
          <w:sz w:val="31"/>
          <w:szCs w:val="31"/>
          <w:cs/>
          <w:lang w:bidi="th-TH"/>
        </w:rPr>
        <w:t>และรวดเร็ว</w:t>
      </w:r>
      <w:r>
        <w:rPr>
          <w:rFonts w:ascii="TH SarabunPSK" w:hAnsi="TH SarabunPSK" w:cs="TH SarabunPSK"/>
          <w:color w:val="000000"/>
          <w:sz w:val="31"/>
          <w:szCs w:val="31"/>
          <w:cs/>
          <w:lang w:bidi="th-TH"/>
        </w:rPr>
        <w:t xml:space="preserve"> </w:t>
      </w:r>
      <w:r>
        <w:rPr>
          <w:rFonts w:ascii="TH SarabunPSK" w:hAnsi="TH SarabunPSK" w:cs="TH SarabunPSK" w:hint="cs"/>
          <w:color w:val="000000"/>
          <w:sz w:val="31"/>
          <w:szCs w:val="31"/>
          <w:cs/>
          <w:lang w:bidi="th-TH"/>
        </w:rPr>
        <w:t>อย</w:t>
      </w:r>
      <w:r>
        <w:rPr>
          <w:rFonts w:ascii="TH SarabunPSK" w:hAnsi="TH SarabunPSK" w:cs="TH SarabunPSK"/>
          <w:color w:val="000000"/>
          <w:sz w:val="31"/>
          <w:szCs w:val="31"/>
          <w:cs/>
          <w:lang w:bidi="th-TH"/>
        </w:rPr>
        <w:t xml:space="preserve">. </w:t>
      </w:r>
      <w:r>
        <w:rPr>
          <w:rFonts w:ascii="TH SarabunPSK" w:hAnsi="TH SarabunPSK" w:cs="TH SarabunPSK" w:hint="cs"/>
          <w:color w:val="000000"/>
          <w:sz w:val="31"/>
          <w:szCs w:val="31"/>
          <w:cs/>
          <w:lang w:bidi="th-TH"/>
        </w:rPr>
        <w:t>จึงเปิดศูนย์บริการผู้ประกอบการเตรียมคำขอด้านยาแบบอิเล็กทรอนิกส์</w:t>
      </w:r>
      <w:r>
        <w:rPr>
          <w:rFonts w:ascii="TH SarabunPSK" w:hAnsi="TH SarabunPSK" w:cs="TH SarabunPSK" w:hint="cs"/>
          <w:b/>
          <w:bCs/>
          <w:color w:val="000000"/>
          <w:sz w:val="31"/>
          <w:szCs w:val="31"/>
          <w:cs/>
          <w:lang w:bidi="th-TH"/>
        </w:rPr>
        <w:t xml:space="preserve"> </w:t>
      </w:r>
      <w:r>
        <w:rPr>
          <w:rFonts w:ascii="TH SarabunPSK" w:hAnsi="TH SarabunPSK" w:cs="TH SarabunPSK"/>
          <w:color w:val="000000"/>
          <w:sz w:val="31"/>
          <w:szCs w:val="31"/>
          <w:lang w:bidi="th-TH"/>
        </w:rPr>
        <w:t xml:space="preserve">(Drug E-Submission </w:t>
      </w:r>
      <w:r w:rsidRPr="008B01B2">
        <w:rPr>
          <w:rFonts w:ascii="TH SarabunPSK" w:hAnsi="TH SarabunPSK" w:cs="TH SarabunPSK"/>
          <w:color w:val="000000"/>
          <w:spacing w:val="6"/>
          <w:sz w:val="31"/>
          <w:szCs w:val="31"/>
          <w:lang w:bidi="th-TH"/>
        </w:rPr>
        <w:t xml:space="preserve">Service Center, DESS) </w:t>
      </w:r>
      <w:r w:rsidRPr="008B01B2">
        <w:rPr>
          <w:rFonts w:ascii="TH SarabunPSK" w:hAnsi="TH SarabunPSK" w:cs="TH SarabunPSK" w:hint="cs"/>
          <w:color w:val="000000"/>
          <w:spacing w:val="6"/>
          <w:sz w:val="31"/>
          <w:szCs w:val="31"/>
          <w:cs/>
          <w:lang w:bidi="th-TH"/>
        </w:rPr>
        <w:t>ณ</w:t>
      </w:r>
      <w:r w:rsidRPr="008B01B2">
        <w:rPr>
          <w:rFonts w:ascii="TH SarabunPSK" w:hAnsi="TH SarabunPSK" w:cs="TH SarabunPSK"/>
          <w:color w:val="000000"/>
          <w:spacing w:val="6"/>
          <w:sz w:val="31"/>
          <w:szCs w:val="31"/>
          <w:cs/>
          <w:lang w:bidi="th-TH"/>
        </w:rPr>
        <w:t xml:space="preserve"> </w:t>
      </w:r>
      <w:r w:rsidRPr="008B01B2">
        <w:rPr>
          <w:rFonts w:ascii="TH SarabunPSK" w:hAnsi="TH SarabunPSK" w:cs="TH SarabunPSK" w:hint="cs"/>
          <w:color w:val="000000"/>
          <w:spacing w:val="6"/>
          <w:sz w:val="31"/>
          <w:szCs w:val="31"/>
          <w:cs/>
          <w:lang w:bidi="th-TH"/>
        </w:rPr>
        <w:t>อาคาร</w:t>
      </w:r>
      <w:r w:rsidRPr="008B01B2">
        <w:rPr>
          <w:rFonts w:ascii="TH SarabunPSK" w:hAnsi="TH SarabunPSK" w:cs="TH SarabunPSK"/>
          <w:color w:val="000000"/>
          <w:spacing w:val="6"/>
          <w:sz w:val="31"/>
          <w:szCs w:val="31"/>
          <w:cs/>
          <w:lang w:bidi="th-TH"/>
        </w:rPr>
        <w:t xml:space="preserve"> </w:t>
      </w:r>
      <w:r w:rsidRPr="008B01B2">
        <w:rPr>
          <w:rFonts w:ascii="TH SarabunPSK" w:hAnsi="TH SarabunPSK" w:cs="TH SarabunPSK"/>
          <w:color w:val="000000"/>
          <w:spacing w:val="6"/>
          <w:sz w:val="31"/>
          <w:szCs w:val="31"/>
          <w:lang w:bidi="th-TH"/>
        </w:rPr>
        <w:t>4</w:t>
      </w:r>
      <w:r w:rsidRPr="008B01B2">
        <w:rPr>
          <w:rFonts w:ascii="TH SarabunPSK" w:hAnsi="TH SarabunPSK" w:cs="TH SarabunPSK"/>
          <w:color w:val="000000"/>
          <w:spacing w:val="6"/>
          <w:sz w:val="31"/>
          <w:szCs w:val="31"/>
          <w:cs/>
          <w:lang w:bidi="th-TH"/>
        </w:rPr>
        <w:t xml:space="preserve"> </w:t>
      </w:r>
      <w:r w:rsidRPr="008B01B2">
        <w:rPr>
          <w:rFonts w:ascii="TH SarabunPSK" w:hAnsi="TH SarabunPSK" w:cs="TH SarabunPSK" w:hint="cs"/>
          <w:color w:val="000000"/>
          <w:spacing w:val="6"/>
          <w:sz w:val="31"/>
          <w:szCs w:val="31"/>
          <w:cs/>
          <w:lang w:bidi="th-TH"/>
        </w:rPr>
        <w:t>ชั้น</w:t>
      </w:r>
      <w:r w:rsidRPr="008B01B2">
        <w:rPr>
          <w:rFonts w:ascii="TH SarabunPSK" w:hAnsi="TH SarabunPSK" w:cs="TH SarabunPSK"/>
          <w:color w:val="000000"/>
          <w:spacing w:val="6"/>
          <w:sz w:val="31"/>
          <w:szCs w:val="31"/>
          <w:cs/>
          <w:lang w:bidi="th-TH"/>
        </w:rPr>
        <w:t xml:space="preserve"> </w:t>
      </w:r>
      <w:r w:rsidRPr="008B01B2">
        <w:rPr>
          <w:rFonts w:ascii="TH SarabunPSK" w:hAnsi="TH SarabunPSK" w:cs="TH SarabunPSK"/>
          <w:color w:val="000000"/>
          <w:spacing w:val="6"/>
          <w:sz w:val="31"/>
          <w:szCs w:val="31"/>
          <w:lang w:bidi="th-TH"/>
        </w:rPr>
        <w:t>2</w:t>
      </w:r>
      <w:r w:rsidRPr="008B01B2">
        <w:rPr>
          <w:rFonts w:ascii="TH SarabunPSK" w:hAnsi="TH SarabunPSK" w:cs="TH SarabunPSK"/>
          <w:color w:val="000000"/>
          <w:spacing w:val="6"/>
          <w:sz w:val="31"/>
          <w:szCs w:val="31"/>
          <w:cs/>
          <w:lang w:bidi="th-TH"/>
        </w:rPr>
        <w:t xml:space="preserve"> </w:t>
      </w:r>
      <w:r w:rsidRPr="008B01B2">
        <w:rPr>
          <w:rFonts w:ascii="TH SarabunPSK" w:hAnsi="TH SarabunPSK" w:cs="TH SarabunPSK" w:hint="cs"/>
          <w:color w:val="000000"/>
          <w:spacing w:val="6"/>
          <w:sz w:val="31"/>
          <w:szCs w:val="31"/>
          <w:cs/>
          <w:lang w:bidi="th-TH"/>
        </w:rPr>
        <w:t>เพื่ออำนวยความสะดวกและเพิ่มประสิทธิภาพในการให้บริการแก่ผู้ประกอบการด้านยาผ่านระบบอิเล็กทรอนิกส์ในทุกระบบงาน</w:t>
      </w:r>
      <w:r w:rsidRPr="008B01B2">
        <w:rPr>
          <w:rFonts w:ascii="TH SarabunPSK" w:hAnsi="TH SarabunPSK" w:cs="TH SarabunPSK"/>
          <w:color w:val="000000"/>
          <w:spacing w:val="6"/>
          <w:sz w:val="31"/>
          <w:szCs w:val="31"/>
          <w:cs/>
          <w:lang w:bidi="th-TH"/>
        </w:rPr>
        <w:t xml:space="preserve"> </w:t>
      </w:r>
      <w:r w:rsidRPr="008B01B2">
        <w:rPr>
          <w:rFonts w:ascii="TH SarabunPSK" w:hAnsi="TH SarabunPSK" w:cs="TH SarabunPSK" w:hint="cs"/>
          <w:color w:val="000000"/>
          <w:spacing w:val="6"/>
          <w:sz w:val="31"/>
          <w:szCs w:val="31"/>
          <w:cs/>
          <w:lang w:bidi="th-TH"/>
        </w:rPr>
        <w:t>ได้แก่</w:t>
      </w:r>
      <w:r w:rsidRPr="008B01B2">
        <w:rPr>
          <w:rFonts w:ascii="TH SarabunPSK" w:hAnsi="TH SarabunPSK" w:cs="TH SarabunPSK"/>
          <w:color w:val="000000"/>
          <w:spacing w:val="6"/>
          <w:sz w:val="31"/>
          <w:szCs w:val="31"/>
          <w:cs/>
          <w:lang w:bidi="th-TH"/>
        </w:rPr>
        <w:t xml:space="preserve"> </w:t>
      </w:r>
      <w:r w:rsidRPr="008B01B2">
        <w:rPr>
          <w:rFonts w:ascii="TH SarabunPSK" w:hAnsi="TH SarabunPSK" w:cs="TH SarabunPSK" w:hint="cs"/>
          <w:color w:val="000000"/>
          <w:spacing w:val="6"/>
          <w:sz w:val="31"/>
          <w:szCs w:val="31"/>
          <w:cs/>
          <w:lang w:bidi="th-TH"/>
        </w:rPr>
        <w:t>ระบบยื่นเอกสารทะเบียนตำรับยาแบบ</w:t>
      </w:r>
      <w:r>
        <w:rPr>
          <w:rFonts w:ascii="TH SarabunPSK" w:hAnsi="TH SarabunPSK" w:cs="TH SarabunPSK"/>
          <w:color w:val="000000"/>
          <w:sz w:val="31"/>
          <w:szCs w:val="31"/>
          <w:cs/>
          <w:lang w:bidi="th-TH"/>
        </w:rPr>
        <w:t xml:space="preserve"> </w:t>
      </w:r>
      <w:r w:rsidRPr="008B01B2">
        <w:rPr>
          <w:rFonts w:ascii="TH SarabunPSK" w:hAnsi="TH SarabunPSK" w:cs="TH SarabunPSK"/>
          <w:color w:val="000000"/>
          <w:spacing w:val="-6"/>
          <w:sz w:val="31"/>
          <w:szCs w:val="31"/>
          <w:lang w:bidi="th-TH"/>
        </w:rPr>
        <w:t xml:space="preserve">ICH </w:t>
      </w:r>
      <w:proofErr w:type="spellStart"/>
      <w:r w:rsidRPr="008B01B2">
        <w:rPr>
          <w:rFonts w:ascii="TH SarabunPSK" w:hAnsi="TH SarabunPSK" w:cs="TH SarabunPSK"/>
          <w:color w:val="000000"/>
          <w:spacing w:val="-6"/>
          <w:sz w:val="31"/>
          <w:szCs w:val="31"/>
          <w:lang w:bidi="th-TH"/>
        </w:rPr>
        <w:t>eCTD</w:t>
      </w:r>
      <w:proofErr w:type="spellEnd"/>
      <w:r w:rsidRPr="008B01B2">
        <w:rPr>
          <w:rFonts w:ascii="TH SarabunPSK" w:hAnsi="TH SarabunPSK" w:cs="TH SarabunPSK"/>
          <w:color w:val="000000"/>
          <w:spacing w:val="-6"/>
          <w:sz w:val="31"/>
          <w:szCs w:val="31"/>
          <w:lang w:bidi="th-TH"/>
        </w:rPr>
        <w:t xml:space="preserve"> (</w:t>
      </w:r>
      <w:r w:rsidRPr="008B01B2">
        <w:rPr>
          <w:rFonts w:ascii="TH SarabunPSK" w:hAnsi="TH SarabunPSK" w:cs="TH SarabunPSK" w:hint="cs"/>
          <w:color w:val="000000"/>
          <w:spacing w:val="-6"/>
          <w:sz w:val="31"/>
          <w:szCs w:val="31"/>
          <w:cs/>
          <w:lang w:bidi="th-TH"/>
        </w:rPr>
        <w:t>ระบบ</w:t>
      </w:r>
      <w:r w:rsidRPr="008B01B2">
        <w:rPr>
          <w:rFonts w:ascii="TH SarabunPSK" w:hAnsi="TH SarabunPSK" w:cs="TH SarabunPSK"/>
          <w:color w:val="000000"/>
          <w:spacing w:val="-6"/>
          <w:sz w:val="31"/>
          <w:szCs w:val="31"/>
          <w:cs/>
          <w:lang w:bidi="th-TH"/>
        </w:rPr>
        <w:t xml:space="preserve"> </w:t>
      </w:r>
      <w:proofErr w:type="spellStart"/>
      <w:r w:rsidRPr="008B01B2">
        <w:rPr>
          <w:rFonts w:ascii="TH SarabunPSK" w:hAnsi="TH SarabunPSK" w:cs="TH SarabunPSK"/>
          <w:color w:val="000000"/>
          <w:spacing w:val="-6"/>
          <w:sz w:val="31"/>
          <w:szCs w:val="31"/>
          <w:lang w:bidi="th-TH"/>
        </w:rPr>
        <w:t>eCTD</w:t>
      </w:r>
      <w:proofErr w:type="spellEnd"/>
      <w:r w:rsidRPr="008B01B2">
        <w:rPr>
          <w:rFonts w:ascii="TH SarabunPSK" w:hAnsi="TH SarabunPSK" w:cs="TH SarabunPSK"/>
          <w:color w:val="000000"/>
          <w:spacing w:val="-6"/>
          <w:sz w:val="31"/>
          <w:szCs w:val="31"/>
          <w:lang w:bidi="th-TH"/>
        </w:rPr>
        <w:t xml:space="preserve">) </w:t>
      </w:r>
      <w:r w:rsidRPr="008B01B2">
        <w:rPr>
          <w:rFonts w:ascii="TH SarabunPSK" w:hAnsi="TH SarabunPSK" w:cs="TH SarabunPSK" w:hint="cs"/>
          <w:color w:val="000000"/>
          <w:spacing w:val="-6"/>
          <w:sz w:val="31"/>
          <w:szCs w:val="31"/>
          <w:cs/>
          <w:lang w:bidi="th-TH"/>
        </w:rPr>
        <w:t>ระบบยื่นเอกสารทะเบียนตำรับยาแบบ</w:t>
      </w:r>
      <w:r w:rsidRPr="008B01B2">
        <w:rPr>
          <w:rFonts w:ascii="TH SarabunPSK" w:hAnsi="TH SarabunPSK" w:cs="TH SarabunPSK"/>
          <w:color w:val="000000"/>
          <w:spacing w:val="-6"/>
          <w:sz w:val="31"/>
          <w:szCs w:val="31"/>
          <w:cs/>
          <w:lang w:bidi="th-TH"/>
        </w:rPr>
        <w:t xml:space="preserve"> </w:t>
      </w:r>
      <w:proofErr w:type="spellStart"/>
      <w:r w:rsidRPr="008B01B2">
        <w:rPr>
          <w:rFonts w:ascii="TH SarabunPSK" w:hAnsi="TH SarabunPSK" w:cs="TH SarabunPSK"/>
          <w:color w:val="000000"/>
          <w:spacing w:val="-6"/>
          <w:sz w:val="31"/>
          <w:szCs w:val="31"/>
          <w:lang w:bidi="th-TH"/>
        </w:rPr>
        <w:t>NeeS</w:t>
      </w:r>
      <w:proofErr w:type="spellEnd"/>
      <w:r w:rsidRPr="008B01B2">
        <w:rPr>
          <w:rFonts w:ascii="TH SarabunPSK" w:hAnsi="TH SarabunPSK" w:cs="TH SarabunPSK" w:hint="cs"/>
          <w:b/>
          <w:bCs/>
          <w:color w:val="000000"/>
          <w:spacing w:val="-6"/>
          <w:sz w:val="31"/>
          <w:szCs w:val="31"/>
          <w:cs/>
          <w:lang w:bidi="th-TH"/>
        </w:rPr>
        <w:t xml:space="preserve"> </w:t>
      </w:r>
      <w:r w:rsidRPr="008B01B2">
        <w:rPr>
          <w:rFonts w:ascii="TH SarabunPSK" w:hAnsi="TH SarabunPSK" w:cs="TH SarabunPSK"/>
          <w:color w:val="000000"/>
          <w:spacing w:val="-6"/>
          <w:sz w:val="31"/>
          <w:szCs w:val="31"/>
          <w:lang w:bidi="th-TH"/>
        </w:rPr>
        <w:t>(</w:t>
      </w:r>
      <w:r w:rsidRPr="008B01B2">
        <w:rPr>
          <w:rFonts w:ascii="TH SarabunPSK" w:hAnsi="TH SarabunPSK" w:cs="TH SarabunPSK" w:hint="cs"/>
          <w:color w:val="000000"/>
          <w:spacing w:val="-6"/>
          <w:sz w:val="31"/>
          <w:szCs w:val="31"/>
          <w:cs/>
          <w:lang w:bidi="th-TH"/>
        </w:rPr>
        <w:t>ระบบ</w:t>
      </w:r>
      <w:r w:rsidRPr="008B01B2">
        <w:rPr>
          <w:rFonts w:ascii="TH SarabunPSK" w:hAnsi="TH SarabunPSK" w:cs="TH SarabunPSK"/>
          <w:color w:val="000000"/>
          <w:spacing w:val="-6"/>
          <w:sz w:val="31"/>
          <w:szCs w:val="31"/>
          <w:cs/>
          <w:lang w:bidi="th-TH"/>
        </w:rPr>
        <w:t xml:space="preserve"> </w:t>
      </w:r>
      <w:proofErr w:type="spellStart"/>
      <w:r w:rsidRPr="008B01B2">
        <w:rPr>
          <w:rFonts w:ascii="TH SarabunPSK" w:hAnsi="TH SarabunPSK" w:cs="TH SarabunPSK"/>
          <w:color w:val="000000"/>
          <w:spacing w:val="-6"/>
          <w:sz w:val="31"/>
          <w:szCs w:val="31"/>
          <w:lang w:bidi="th-TH"/>
        </w:rPr>
        <w:t>ThaiRims</w:t>
      </w:r>
      <w:proofErr w:type="spellEnd"/>
      <w:r w:rsidRPr="008B01B2">
        <w:rPr>
          <w:rFonts w:ascii="TH SarabunPSK" w:hAnsi="TH SarabunPSK" w:cs="TH SarabunPSK"/>
          <w:color w:val="000000"/>
          <w:spacing w:val="-6"/>
          <w:sz w:val="31"/>
          <w:szCs w:val="31"/>
          <w:lang w:bidi="th-TH"/>
        </w:rPr>
        <w:t xml:space="preserve">) </w:t>
      </w:r>
      <w:r w:rsidRPr="008B01B2">
        <w:rPr>
          <w:rFonts w:ascii="TH SarabunPSK" w:hAnsi="TH SarabunPSK" w:cs="TH SarabunPSK" w:hint="cs"/>
          <w:color w:val="000000"/>
          <w:spacing w:val="-6"/>
          <w:sz w:val="31"/>
          <w:szCs w:val="31"/>
          <w:cs/>
          <w:lang w:bidi="th-TH"/>
        </w:rPr>
        <w:t>และระบบยื่นคำขอ</w:t>
      </w:r>
      <w:r>
        <w:rPr>
          <w:rFonts w:ascii="TH SarabunPSK" w:hAnsi="TH SarabunPSK" w:cs="TH SarabunPSK" w:hint="cs"/>
          <w:color w:val="000000"/>
          <w:sz w:val="31"/>
          <w:szCs w:val="31"/>
          <w:cs/>
          <w:lang w:bidi="th-TH"/>
        </w:rPr>
        <w:t>ด้านยาแบบอิเล็กทรอนิกส์</w:t>
      </w:r>
      <w:r>
        <w:rPr>
          <w:rFonts w:ascii="TH SarabunPSK" w:hAnsi="TH SarabunPSK" w:cs="TH SarabunPSK"/>
          <w:color w:val="000000"/>
          <w:sz w:val="31"/>
          <w:szCs w:val="31"/>
          <w:cs/>
          <w:lang w:bidi="th-TH"/>
        </w:rPr>
        <w:t xml:space="preserve"> (</w:t>
      </w:r>
      <w:r>
        <w:rPr>
          <w:rFonts w:ascii="TH SarabunPSK" w:hAnsi="TH SarabunPSK" w:cs="TH SarabunPSK" w:hint="cs"/>
          <w:color w:val="000000"/>
          <w:sz w:val="31"/>
          <w:szCs w:val="31"/>
          <w:cs/>
          <w:lang w:bidi="th-TH"/>
        </w:rPr>
        <w:t>ระบบ</w:t>
      </w:r>
      <w:r>
        <w:rPr>
          <w:rFonts w:ascii="TH SarabunPSK" w:hAnsi="TH SarabunPSK" w:cs="TH SarabunPSK"/>
          <w:color w:val="000000"/>
          <w:sz w:val="31"/>
          <w:szCs w:val="31"/>
          <w:cs/>
          <w:lang w:bidi="th-TH"/>
        </w:rPr>
        <w:t xml:space="preserve"> </w:t>
      </w:r>
      <w:proofErr w:type="spellStart"/>
      <w:r>
        <w:rPr>
          <w:rFonts w:ascii="TH SarabunPSK" w:hAnsi="TH SarabunPSK" w:cs="TH SarabunPSK"/>
          <w:color w:val="000000"/>
          <w:sz w:val="31"/>
          <w:szCs w:val="31"/>
          <w:lang w:bidi="th-TH"/>
        </w:rPr>
        <w:t>Skynet</w:t>
      </w:r>
      <w:proofErr w:type="spellEnd"/>
      <w:r>
        <w:rPr>
          <w:rFonts w:ascii="TH SarabunPSK" w:hAnsi="TH SarabunPSK" w:cs="TH SarabunPSK"/>
          <w:color w:val="000000"/>
          <w:sz w:val="31"/>
          <w:szCs w:val="31"/>
          <w:lang w:bidi="th-TH"/>
        </w:rPr>
        <w:t xml:space="preserve"> </w:t>
      </w:r>
      <w:r>
        <w:rPr>
          <w:rFonts w:ascii="TH SarabunPSK" w:hAnsi="TH SarabunPSK" w:cs="TH SarabunPSK" w:hint="cs"/>
          <w:color w:val="000000"/>
          <w:sz w:val="31"/>
          <w:szCs w:val="31"/>
          <w:cs/>
          <w:lang w:bidi="th-TH"/>
        </w:rPr>
        <w:t>หรือ</w:t>
      </w:r>
      <w:r>
        <w:rPr>
          <w:rFonts w:ascii="TH SarabunPSK" w:hAnsi="TH SarabunPSK" w:cs="TH SarabunPSK"/>
          <w:color w:val="000000"/>
          <w:sz w:val="31"/>
          <w:szCs w:val="31"/>
          <w:cs/>
          <w:lang w:bidi="th-TH"/>
        </w:rPr>
        <w:t xml:space="preserve"> </w:t>
      </w:r>
      <w:proofErr w:type="spellStart"/>
      <w:r>
        <w:rPr>
          <w:rFonts w:ascii="TH SarabunPSK" w:hAnsi="TH SarabunPSK" w:cs="TH SarabunPSK"/>
          <w:color w:val="000000"/>
          <w:sz w:val="31"/>
          <w:szCs w:val="31"/>
          <w:lang w:bidi="th-TH"/>
        </w:rPr>
        <w:t>RimPhar</w:t>
      </w:r>
      <w:proofErr w:type="spellEnd"/>
      <w:r>
        <w:rPr>
          <w:rFonts w:ascii="TH SarabunPSK" w:hAnsi="TH SarabunPSK" w:cs="TH SarabunPSK"/>
          <w:color w:val="000000"/>
          <w:sz w:val="31"/>
          <w:szCs w:val="31"/>
          <w:lang w:bidi="th-TH"/>
        </w:rPr>
        <w:t xml:space="preserve">) </w:t>
      </w:r>
      <w:r>
        <w:rPr>
          <w:rFonts w:ascii="TH SarabunPSK" w:hAnsi="TH SarabunPSK" w:cs="TH SarabunPSK" w:hint="cs"/>
          <w:color w:val="000000"/>
          <w:sz w:val="31"/>
          <w:szCs w:val="31"/>
          <w:cs/>
          <w:lang w:bidi="th-TH"/>
        </w:rPr>
        <w:t>พร้อมทั้งให้บริการในช่วงนอกเวลาราชการเพื่อรองรับ</w:t>
      </w:r>
      <w:r w:rsidRPr="008B01B2">
        <w:rPr>
          <w:rFonts w:ascii="TH SarabunPSK" w:hAnsi="TH SarabunPSK" w:cs="TH SarabunPSK" w:hint="cs"/>
          <w:color w:val="000000"/>
          <w:sz w:val="31"/>
          <w:szCs w:val="31"/>
          <w:cs/>
          <w:lang w:bidi="th-TH"/>
        </w:rPr>
        <w:t>ความต้องการของผู้ประกอบการที่มากขึ้นในปัจจุบัน</w:t>
      </w:r>
      <w:r w:rsidRPr="008B01B2">
        <w:rPr>
          <w:rFonts w:ascii="TH SarabunPSK" w:hAnsi="TH SarabunPSK" w:cs="TH SarabunPSK"/>
          <w:color w:val="000000"/>
          <w:sz w:val="31"/>
          <w:szCs w:val="31"/>
          <w:cs/>
          <w:lang w:bidi="th-TH"/>
        </w:rPr>
        <w:t xml:space="preserve"> </w:t>
      </w:r>
      <w:r w:rsidRPr="008B01B2">
        <w:rPr>
          <w:rFonts w:ascii="TH SarabunPSK" w:hAnsi="TH SarabunPSK" w:cs="TH SarabunPSK" w:hint="cs"/>
          <w:color w:val="000000"/>
          <w:sz w:val="31"/>
          <w:szCs w:val="31"/>
          <w:cs/>
          <w:lang w:bidi="th-TH"/>
        </w:rPr>
        <w:t>อันจะทำให้การพิจารณาอนุญาตผลิตภัณฑ์ยาเป็นไปด้วย</w:t>
      </w:r>
      <w:r w:rsidRPr="008B01B2">
        <w:rPr>
          <w:rFonts w:ascii="TH SarabunPSK" w:hAnsi="TH SarabunPSK" w:cs="TH SarabunPSK" w:hint="cs"/>
          <w:color w:val="000000"/>
          <w:spacing w:val="-8"/>
          <w:sz w:val="31"/>
          <w:szCs w:val="31"/>
          <w:cs/>
          <w:lang w:bidi="th-TH"/>
        </w:rPr>
        <w:t>ความรวดเร็ว</w:t>
      </w:r>
      <w:r w:rsidRPr="008B01B2">
        <w:rPr>
          <w:rFonts w:ascii="TH SarabunPSK" w:hAnsi="TH SarabunPSK" w:cs="TH SarabunPSK"/>
          <w:color w:val="000000"/>
          <w:spacing w:val="-8"/>
          <w:sz w:val="31"/>
          <w:szCs w:val="31"/>
          <w:cs/>
          <w:lang w:bidi="th-TH"/>
        </w:rPr>
        <w:t xml:space="preserve"> </w:t>
      </w:r>
      <w:r w:rsidRPr="008B01B2">
        <w:rPr>
          <w:rFonts w:ascii="TH SarabunPSK" w:hAnsi="TH SarabunPSK" w:cs="TH SarabunPSK" w:hint="cs"/>
          <w:color w:val="000000"/>
          <w:spacing w:val="-8"/>
          <w:sz w:val="31"/>
          <w:szCs w:val="31"/>
          <w:cs/>
          <w:lang w:bidi="th-TH"/>
        </w:rPr>
        <w:t>มีประสิทธิภาพ</w:t>
      </w:r>
      <w:r w:rsidRPr="008B01B2">
        <w:rPr>
          <w:rFonts w:ascii="TH SarabunPSK" w:hAnsi="TH SarabunPSK" w:cs="TH SarabunPSK"/>
          <w:color w:val="000000"/>
          <w:spacing w:val="-8"/>
          <w:sz w:val="31"/>
          <w:szCs w:val="31"/>
          <w:cs/>
          <w:lang w:bidi="th-TH"/>
        </w:rPr>
        <w:t xml:space="preserve"> </w:t>
      </w:r>
      <w:r w:rsidRPr="008B01B2">
        <w:rPr>
          <w:rFonts w:ascii="TH SarabunPSK" w:hAnsi="TH SarabunPSK" w:cs="TH SarabunPSK" w:hint="cs"/>
          <w:color w:val="000000"/>
          <w:spacing w:val="-8"/>
          <w:sz w:val="31"/>
          <w:szCs w:val="31"/>
          <w:cs/>
          <w:lang w:bidi="th-TH"/>
        </w:rPr>
        <w:t>นอกจากนี้</w:t>
      </w:r>
      <w:r w:rsidRPr="008B01B2">
        <w:rPr>
          <w:rFonts w:ascii="TH SarabunPSK" w:hAnsi="TH SarabunPSK" w:cs="TH SarabunPSK"/>
          <w:color w:val="000000"/>
          <w:spacing w:val="-8"/>
          <w:sz w:val="31"/>
          <w:szCs w:val="31"/>
          <w:cs/>
          <w:lang w:bidi="th-TH"/>
        </w:rPr>
        <w:t xml:space="preserve"> ศูนย์</w:t>
      </w:r>
      <w:r w:rsidRPr="008B01B2">
        <w:rPr>
          <w:rFonts w:ascii="TH SarabunPSK" w:hAnsi="TH SarabunPSK" w:cs="TH SarabunPSK" w:hint="cs"/>
          <w:color w:val="000000"/>
          <w:spacing w:val="-8"/>
          <w:sz w:val="31"/>
          <w:szCs w:val="31"/>
          <w:cs/>
          <w:lang w:bidi="th-TH"/>
        </w:rPr>
        <w:t>บริการ</w:t>
      </w:r>
      <w:r w:rsidRPr="008B01B2">
        <w:rPr>
          <w:rFonts w:ascii="Arial" w:hAnsi="Arial" w:cs="Arial" w:hint="cs"/>
          <w:color w:val="000000"/>
          <w:spacing w:val="-8"/>
          <w:sz w:val="31"/>
          <w:szCs w:val="31"/>
          <w:cs/>
          <w:lang w:bidi="th-TH"/>
        </w:rPr>
        <w:t>​</w:t>
      </w:r>
      <w:r w:rsidRPr="008B01B2">
        <w:rPr>
          <w:rFonts w:ascii="TH SarabunPSK" w:hAnsi="TH SarabunPSK" w:cs="TH SarabunPSK"/>
          <w:color w:val="000000"/>
          <w:spacing w:val="-8"/>
          <w:sz w:val="31"/>
          <w:szCs w:val="31"/>
          <w:cs/>
          <w:lang w:bidi="th-TH"/>
        </w:rPr>
        <w:t>นี้ถูกออกแบบ</w:t>
      </w:r>
      <w:r w:rsidRPr="008B01B2">
        <w:rPr>
          <w:rFonts w:ascii="Arial" w:hAnsi="Arial" w:cs="Arial" w:hint="cs"/>
          <w:color w:val="000000"/>
          <w:spacing w:val="-8"/>
          <w:sz w:val="31"/>
          <w:szCs w:val="31"/>
          <w:cs/>
          <w:lang w:bidi="th-TH"/>
        </w:rPr>
        <w:t>​</w:t>
      </w:r>
      <w:r w:rsidRPr="008B01B2">
        <w:rPr>
          <w:rFonts w:ascii="TH SarabunPSK" w:hAnsi="TH SarabunPSK" w:cs="TH SarabunPSK"/>
          <w:color w:val="000000"/>
          <w:spacing w:val="-8"/>
          <w:sz w:val="31"/>
          <w:szCs w:val="31"/>
          <w:cs/>
          <w:lang w:bidi="th-TH"/>
        </w:rPr>
        <w:t>ให้เป็น</w:t>
      </w:r>
      <w:r w:rsidRPr="008B01B2">
        <w:rPr>
          <w:rFonts w:ascii="TH SarabunPSK" w:hAnsi="TH SarabunPSK" w:cs="TH SarabunPSK" w:hint="cs"/>
          <w:color w:val="000000"/>
          <w:spacing w:val="-8"/>
          <w:sz w:val="31"/>
          <w:szCs w:val="31"/>
          <w:cs/>
          <w:lang w:bidi="th-TH"/>
        </w:rPr>
        <w:t>เสมือน</w:t>
      </w:r>
      <w:r w:rsidRPr="008B01B2">
        <w:rPr>
          <w:rFonts w:ascii="Arial" w:hAnsi="Arial" w:cs="Arial" w:hint="cs"/>
          <w:color w:val="000000"/>
          <w:spacing w:val="-8"/>
          <w:sz w:val="31"/>
          <w:szCs w:val="31"/>
          <w:cs/>
          <w:lang w:bidi="th-TH"/>
        </w:rPr>
        <w:t>​</w:t>
      </w:r>
      <w:r w:rsidRPr="008B01B2">
        <w:rPr>
          <w:rFonts w:ascii="TH SarabunPSK" w:hAnsi="TH SarabunPSK" w:cs="TH SarabunPSK"/>
          <w:color w:val="000000"/>
          <w:spacing w:val="-8"/>
          <w:sz w:val="31"/>
          <w:szCs w:val="31"/>
          <w:cs/>
          <w:lang w:bidi="th-TH"/>
        </w:rPr>
        <w:t>ห้องรับแขกของ</w:t>
      </w:r>
      <w:r w:rsidRPr="008B01B2">
        <w:rPr>
          <w:rFonts w:ascii="Arial" w:hAnsi="Arial" w:cs="Arial" w:hint="cs"/>
          <w:color w:val="000000"/>
          <w:spacing w:val="-8"/>
          <w:sz w:val="31"/>
          <w:szCs w:val="31"/>
          <w:cs/>
          <w:lang w:bidi="th-TH"/>
        </w:rPr>
        <w:t xml:space="preserve">​ </w:t>
      </w:r>
      <w:proofErr w:type="spellStart"/>
      <w:r w:rsidRPr="008B01B2">
        <w:rPr>
          <w:rFonts w:ascii="TH SarabunPSK" w:hAnsi="TH SarabunPSK" w:cs="TH SarabunPSK"/>
          <w:color w:val="000000"/>
          <w:spacing w:val="-8"/>
          <w:sz w:val="31"/>
          <w:szCs w:val="31"/>
          <w:cs/>
          <w:lang w:bidi="th-TH"/>
        </w:rPr>
        <w:t>อย</w:t>
      </w:r>
      <w:proofErr w:type="spellEnd"/>
      <w:r w:rsidRPr="008B01B2">
        <w:rPr>
          <w:rFonts w:ascii="TH SarabunPSK" w:hAnsi="TH SarabunPSK" w:cs="TH SarabunPSK"/>
          <w:color w:val="000000"/>
          <w:spacing w:val="-8"/>
          <w:sz w:val="31"/>
          <w:szCs w:val="31"/>
          <w:cs/>
          <w:lang w:bidi="th-TH"/>
        </w:rPr>
        <w:t>.</w:t>
      </w:r>
      <w:r w:rsidRPr="008B01B2">
        <w:rPr>
          <w:rFonts w:ascii="Arial" w:hAnsi="Arial" w:cs="Arial" w:hint="cs"/>
          <w:color w:val="000000"/>
          <w:spacing w:val="-8"/>
          <w:sz w:val="31"/>
          <w:szCs w:val="31"/>
          <w:cs/>
          <w:lang w:bidi="th-TH"/>
        </w:rPr>
        <w:t>​</w:t>
      </w:r>
      <w:r w:rsidRPr="008B01B2">
        <w:rPr>
          <w:rFonts w:ascii="TH SarabunPSK" w:hAnsi="TH SarabunPSK" w:cs="TH SarabunPSK"/>
          <w:color w:val="000000"/>
          <w:spacing w:val="-8"/>
          <w:sz w:val="31"/>
          <w:szCs w:val="31"/>
          <w:cs/>
          <w:lang w:bidi="th-TH"/>
        </w:rPr>
        <w:t xml:space="preserve"> ที่จะต้อนรับ</w:t>
      </w:r>
      <w:r w:rsidRPr="008B01B2">
        <w:rPr>
          <w:rFonts w:ascii="TH SarabunPSK" w:hAnsi="TH SarabunPSK" w:cs="TH SarabunPSK"/>
          <w:color w:val="000000"/>
          <w:spacing w:val="-6"/>
          <w:sz w:val="31"/>
          <w:szCs w:val="31"/>
          <w:cs/>
          <w:lang w:bidi="th-TH"/>
        </w:rPr>
        <w:t>ผู้ประกอบการให้</w:t>
      </w:r>
      <w:r w:rsidRPr="008B01B2">
        <w:rPr>
          <w:rFonts w:ascii="TH SarabunPSK" w:hAnsi="TH SarabunPSK" w:cs="TH SarabunPSK" w:hint="cs"/>
          <w:color w:val="000000"/>
          <w:spacing w:val="-6"/>
          <w:sz w:val="31"/>
          <w:szCs w:val="31"/>
          <w:cs/>
          <w:lang w:bidi="th-TH"/>
        </w:rPr>
        <w:t>มีความ</w:t>
      </w:r>
      <w:r w:rsidRPr="008B01B2">
        <w:rPr>
          <w:rFonts w:ascii="TH SarabunPSK" w:hAnsi="TH SarabunPSK" w:cs="TH SarabunPSK"/>
          <w:color w:val="000000"/>
          <w:spacing w:val="-6"/>
          <w:sz w:val="31"/>
          <w:szCs w:val="31"/>
          <w:cs/>
          <w:lang w:bidi="th-TH"/>
        </w:rPr>
        <w:t>รู้สึก</w:t>
      </w:r>
      <w:r w:rsidRPr="008B01B2">
        <w:rPr>
          <w:rFonts w:ascii="Arial" w:hAnsi="Arial" w:cs="Arial" w:hint="cs"/>
          <w:color w:val="000000"/>
          <w:spacing w:val="-6"/>
          <w:sz w:val="31"/>
          <w:szCs w:val="31"/>
          <w:cs/>
          <w:lang w:bidi="th-TH"/>
        </w:rPr>
        <w:t>​</w:t>
      </w:r>
      <w:r w:rsidRPr="008B01B2">
        <w:rPr>
          <w:rFonts w:ascii="TH SarabunPSK" w:hAnsi="TH SarabunPSK" w:cs="TH SarabunPSK"/>
          <w:color w:val="000000"/>
          <w:spacing w:val="-6"/>
          <w:sz w:val="31"/>
          <w:szCs w:val="31"/>
          <w:cs/>
          <w:lang w:bidi="th-TH"/>
        </w:rPr>
        <w:t>สะดวก</w:t>
      </w:r>
      <w:r w:rsidRPr="008B01B2">
        <w:rPr>
          <w:rFonts w:ascii="Arial" w:hAnsi="Arial" w:cs="Arial" w:hint="cs"/>
          <w:color w:val="000000"/>
          <w:spacing w:val="-6"/>
          <w:sz w:val="31"/>
          <w:szCs w:val="31"/>
          <w:cs/>
          <w:lang w:bidi="th-TH"/>
        </w:rPr>
        <w:t>​</w:t>
      </w:r>
      <w:r w:rsidRPr="008B01B2">
        <w:rPr>
          <w:rFonts w:ascii="TH SarabunPSK" w:hAnsi="TH SarabunPSK" w:cs="TH SarabunPSK"/>
          <w:color w:val="000000"/>
          <w:spacing w:val="-6"/>
          <w:sz w:val="31"/>
          <w:szCs w:val="31"/>
          <w:cs/>
          <w:lang w:bidi="th-TH"/>
        </w:rPr>
        <w:t>สบายเหมือนอยู่ห้องรับแขกในบ้าน</w:t>
      </w:r>
      <w:r w:rsidRPr="008B01B2">
        <w:rPr>
          <w:rFonts w:ascii="TH SarabunPSK" w:hAnsi="TH SarabunPSK" w:cs="TH SarabunPSK" w:hint="cs"/>
          <w:color w:val="000000"/>
          <w:spacing w:val="-6"/>
          <w:sz w:val="31"/>
          <w:szCs w:val="31"/>
          <w:cs/>
          <w:lang w:bidi="th-TH"/>
        </w:rPr>
        <w:t>ของ</w:t>
      </w:r>
      <w:r w:rsidRPr="008B01B2">
        <w:rPr>
          <w:rFonts w:ascii="TH SarabunPSK" w:hAnsi="TH SarabunPSK" w:cs="TH SarabunPSK"/>
          <w:color w:val="000000"/>
          <w:spacing w:val="-6"/>
          <w:sz w:val="31"/>
          <w:szCs w:val="31"/>
          <w:cs/>
          <w:lang w:bidi="th-TH"/>
        </w:rPr>
        <w:t>ตนเอง</w:t>
      </w:r>
      <w:r w:rsidRPr="008B01B2">
        <w:rPr>
          <w:rFonts w:ascii="TH SarabunPSK" w:hAnsi="TH SarabunPSK" w:cs="TH SarabunPSK" w:hint="cs"/>
          <w:color w:val="000000"/>
          <w:spacing w:val="-6"/>
          <w:sz w:val="31"/>
          <w:szCs w:val="31"/>
          <w:cs/>
          <w:lang w:bidi="th-TH"/>
        </w:rPr>
        <w:t xml:space="preserve"> ภายในศูนย์บริการฯ</w:t>
      </w:r>
      <w:r w:rsidRPr="008B01B2">
        <w:rPr>
          <w:rFonts w:ascii="TH SarabunPSK" w:hAnsi="TH SarabunPSK" w:cs="TH SarabunPSK" w:hint="cs"/>
          <w:b/>
          <w:bCs/>
          <w:color w:val="000000"/>
          <w:spacing w:val="-6"/>
          <w:sz w:val="31"/>
          <w:szCs w:val="31"/>
          <w:cs/>
          <w:lang w:bidi="th-TH"/>
        </w:rPr>
        <w:t xml:space="preserve"> </w:t>
      </w:r>
      <w:r w:rsidRPr="008B01B2">
        <w:rPr>
          <w:rFonts w:ascii="TH SarabunPSK" w:hAnsi="TH SarabunPSK" w:cs="TH SarabunPSK" w:hint="cs"/>
          <w:color w:val="000000"/>
          <w:spacing w:val="-6"/>
          <w:sz w:val="31"/>
          <w:szCs w:val="31"/>
          <w:cs/>
          <w:lang w:bidi="th-TH"/>
        </w:rPr>
        <w:t>มีห้องอบรม</w:t>
      </w:r>
      <w:r>
        <w:rPr>
          <w:rFonts w:ascii="TH SarabunPSK" w:hAnsi="TH SarabunPSK" w:cs="TH SarabunPSK" w:hint="cs"/>
          <w:color w:val="000000"/>
          <w:sz w:val="31"/>
          <w:szCs w:val="31"/>
          <w:cs/>
          <w:lang w:bidi="th-TH"/>
        </w:rPr>
        <w:t>เพื่อเสริมสร้างความรู้และพัฒนาศักยภาพของผู้ประกอบการผ่านระบบอิเล็กทรอนิกส์</w:t>
      </w:r>
      <w:r>
        <w:rPr>
          <w:rFonts w:ascii="TH SarabunPSK" w:hAnsi="TH SarabunPSK" w:cs="TH SarabunPSK"/>
          <w:color w:val="000000"/>
          <w:sz w:val="31"/>
          <w:szCs w:val="31"/>
          <w:cs/>
          <w:lang w:bidi="th-TH"/>
        </w:rPr>
        <w:t xml:space="preserve"> </w:t>
      </w:r>
      <w:r>
        <w:rPr>
          <w:rFonts w:ascii="TH SarabunPSK" w:hAnsi="TH SarabunPSK" w:cs="TH SarabunPSK" w:hint="cs"/>
          <w:color w:val="000000"/>
          <w:sz w:val="31"/>
          <w:szCs w:val="31"/>
          <w:cs/>
          <w:lang w:bidi="th-TH"/>
        </w:rPr>
        <w:t>ในหัวข้อที่เกี่ยวกับ</w:t>
      </w:r>
      <w:r w:rsidRPr="008B01B2">
        <w:rPr>
          <w:rFonts w:ascii="TH SarabunPSK" w:hAnsi="TH SarabunPSK" w:cs="TH SarabunPSK" w:hint="cs"/>
          <w:color w:val="000000"/>
          <w:spacing w:val="-6"/>
          <w:sz w:val="31"/>
          <w:szCs w:val="31"/>
          <w:cs/>
          <w:lang w:bidi="th-TH"/>
        </w:rPr>
        <w:t>กระบวนการเตรียมคำขอด้านยาและการใช้ระบบอิเล็กทรอนิกส์ในการดำเนินการ</w:t>
      </w:r>
      <w:r w:rsidRPr="008B01B2">
        <w:rPr>
          <w:rFonts w:ascii="TH SarabunPSK" w:hAnsi="TH SarabunPSK" w:cs="TH SarabunPSK"/>
          <w:color w:val="000000"/>
          <w:spacing w:val="-6"/>
          <w:sz w:val="31"/>
          <w:szCs w:val="31"/>
          <w:cs/>
          <w:lang w:bidi="th-TH"/>
        </w:rPr>
        <w:t xml:space="preserve"> </w:t>
      </w:r>
      <w:r w:rsidRPr="008B01B2">
        <w:rPr>
          <w:rFonts w:ascii="TH SarabunPSK" w:hAnsi="TH SarabunPSK" w:cs="TH SarabunPSK" w:hint="cs"/>
          <w:color w:val="000000"/>
          <w:spacing w:val="-6"/>
          <w:sz w:val="31"/>
          <w:szCs w:val="31"/>
          <w:cs/>
          <w:lang w:bidi="th-TH"/>
        </w:rPr>
        <w:t>เพื่อให้ผู้ประกอบการมีความเข้าใจ</w:t>
      </w:r>
      <w:r>
        <w:rPr>
          <w:rFonts w:ascii="TH SarabunPSK" w:hAnsi="TH SarabunPSK" w:cs="TH SarabunPSK" w:hint="cs"/>
          <w:color w:val="000000"/>
          <w:sz w:val="31"/>
          <w:szCs w:val="31"/>
          <w:cs/>
          <w:lang w:bidi="th-TH"/>
        </w:rPr>
        <w:t>และสามารถใช้งานระบบได้อย่างเต็มประสิทธิภาพ</w:t>
      </w:r>
    </w:p>
    <w:p w14:paraId="6CF559AE" w14:textId="0C28F371" w:rsidR="00532CAC" w:rsidRPr="00FF0691" w:rsidRDefault="00532CAC" w:rsidP="00E978EE">
      <w:pPr>
        <w:spacing w:line="228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B01B2">
        <w:rPr>
          <w:rFonts w:ascii="TH SarabunPSK" w:hAnsi="TH SarabunPSK" w:cs="TH SarabunPSK" w:hint="cs"/>
          <w:b/>
          <w:bCs/>
          <w:spacing w:val="-6"/>
          <w:sz w:val="32"/>
          <w:szCs w:val="32"/>
          <w:cs/>
          <w:lang w:bidi="th-TH"/>
        </w:rPr>
        <w:t>รอง</w:t>
      </w:r>
      <w:r w:rsidRPr="008B01B2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>เลขาธิการ</w:t>
      </w:r>
      <w:r w:rsidRPr="008B01B2">
        <w:rPr>
          <w:rFonts w:ascii="TH SarabunPSK" w:hAnsi="TH SarabunPSK" w:cs="TH SarabunPSK" w:hint="cs"/>
          <w:b/>
          <w:bCs/>
          <w:spacing w:val="-6"/>
          <w:sz w:val="32"/>
          <w:szCs w:val="32"/>
          <w:cs/>
          <w:lang w:bidi="th-TH"/>
        </w:rPr>
        <w:t>ฯ</w:t>
      </w:r>
      <w:r w:rsidRPr="008B01B2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 xml:space="preserve"> อย</w:t>
      </w:r>
      <w:r w:rsidRPr="008B01B2">
        <w:rPr>
          <w:rFonts w:ascii="TH SarabunPSK" w:hAnsi="TH SarabunPSK" w:cs="TH SarabunPSK"/>
          <w:b/>
          <w:bCs/>
          <w:spacing w:val="-6"/>
          <w:sz w:val="32"/>
          <w:szCs w:val="32"/>
          <w:rtl/>
          <w:cs/>
        </w:rPr>
        <w:t>.</w:t>
      </w:r>
      <w:r w:rsidRPr="008B01B2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กล่าว</w:t>
      </w:r>
      <w:r w:rsidRPr="008B01B2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เพิ่มเติมว่า </w:t>
      </w:r>
      <w:r w:rsidRPr="008B01B2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ศูนย์บริการ</w:t>
      </w:r>
      <w:r w:rsidRPr="008B01B2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แห่ง</w:t>
      </w:r>
      <w:r w:rsidRPr="008B01B2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นี้</w:t>
      </w:r>
      <w:r w:rsidR="006B6D7D" w:rsidRPr="008B01B2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 </w:t>
      </w:r>
      <w:r w:rsidR="006A46E5" w:rsidRPr="008B01B2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เป็น</w:t>
      </w:r>
      <w:r w:rsidRPr="008B01B2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ความตั้งใจ</w:t>
      </w:r>
      <w:r w:rsidR="00287224" w:rsidRPr="008B01B2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ในการให้บริการอย่างมีคุณภาพ</w:t>
      </w:r>
      <w:r w:rsidR="006B6D7D" w:rsidRPr="00FF0691">
        <w:rPr>
          <w:rFonts w:ascii="TH SarabunPSK" w:hAnsi="TH SarabunPSK" w:cs="TH SarabunPSK" w:hint="cs"/>
          <w:sz w:val="32"/>
          <w:szCs w:val="32"/>
          <w:cs/>
          <w:lang w:bidi="th-TH"/>
        </w:rPr>
        <w:t>และเป็น</w:t>
      </w:r>
      <w:r w:rsidR="006B6D7D" w:rsidRPr="00FF0691">
        <w:rPr>
          <w:rFonts w:ascii="TH SarabunPSK" w:hAnsi="TH SarabunPSK" w:cs="TH SarabunPSK"/>
          <w:sz w:val="32"/>
          <w:szCs w:val="32"/>
          <w:cs/>
          <w:lang w:bidi="th-TH"/>
        </w:rPr>
        <w:t>ก้าวสำคัญในกระบวนการพัฒนา</w:t>
      </w:r>
      <w:r w:rsidR="006B6D7D" w:rsidRPr="00FF0691">
        <w:rPr>
          <w:rFonts w:ascii="TH SarabunPSK" w:hAnsi="TH SarabunPSK" w:cs="TH SarabunPSK" w:hint="cs"/>
          <w:sz w:val="32"/>
          <w:szCs w:val="32"/>
          <w:cs/>
          <w:lang w:bidi="th-TH"/>
        </w:rPr>
        <w:t>งาน</w:t>
      </w:r>
      <w:r w:rsidRPr="00FF0691">
        <w:rPr>
          <w:rFonts w:ascii="TH SarabunPSK" w:hAnsi="TH SarabunPSK" w:cs="TH SarabunPSK"/>
          <w:sz w:val="32"/>
          <w:szCs w:val="32"/>
          <w:cs/>
          <w:lang w:bidi="th-TH"/>
        </w:rPr>
        <w:t>ของ อย</w:t>
      </w:r>
      <w:r w:rsidRPr="00FF0691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 w:rsidR="006B6D7D" w:rsidRPr="00FF0691">
        <w:rPr>
          <w:rFonts w:ascii="TH SarabunPSK" w:hAnsi="TH SarabunPSK" w:cs="TH SarabunPSK" w:hint="cs"/>
          <w:sz w:val="32"/>
          <w:szCs w:val="32"/>
          <w:cs/>
          <w:lang w:bidi="th-TH"/>
        </w:rPr>
        <w:t>โดยเฉพาะ</w:t>
      </w:r>
      <w:r w:rsidRPr="00FF0691">
        <w:rPr>
          <w:rFonts w:ascii="TH SarabunPSK" w:hAnsi="TH SarabunPSK" w:cs="TH SarabunPSK"/>
          <w:sz w:val="32"/>
          <w:szCs w:val="32"/>
          <w:cs/>
          <w:lang w:bidi="th-TH"/>
        </w:rPr>
        <w:t>การพัฒนาระบบการ</w:t>
      </w:r>
      <w:r w:rsidRPr="00FF0691">
        <w:rPr>
          <w:rFonts w:ascii="TH SarabunPSK" w:hAnsi="TH SarabunPSK" w:cs="TH SarabunPSK" w:hint="cs"/>
          <w:sz w:val="32"/>
          <w:szCs w:val="32"/>
          <w:cs/>
          <w:lang w:bidi="th-TH"/>
        </w:rPr>
        <w:t>ให้</w:t>
      </w:r>
      <w:r w:rsidRPr="00FF0691">
        <w:rPr>
          <w:rFonts w:ascii="TH SarabunPSK" w:hAnsi="TH SarabunPSK" w:cs="TH SarabunPSK"/>
          <w:sz w:val="32"/>
          <w:szCs w:val="32"/>
          <w:cs/>
          <w:lang w:bidi="th-TH"/>
        </w:rPr>
        <w:t>บริการเพื่อสนับสนุนผู้ประกอบการด้านยา</w:t>
      </w:r>
      <w:r w:rsidR="006B6D7D" w:rsidRPr="00FF069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FF0691">
        <w:rPr>
          <w:rFonts w:ascii="TH SarabunPSK" w:hAnsi="TH SarabunPSK" w:cs="TH SarabunPSK" w:hint="cs"/>
          <w:sz w:val="32"/>
          <w:szCs w:val="32"/>
          <w:cs/>
          <w:lang w:bidi="th-TH"/>
        </w:rPr>
        <w:t>อย</w:t>
      </w:r>
      <w:r w:rsidRPr="00FF0691">
        <w:rPr>
          <w:rFonts w:ascii="TH SarabunPSK" w:hAnsi="TH SarabunPSK" w:cs="TH SarabunPSK" w:hint="cs"/>
          <w:sz w:val="32"/>
          <w:szCs w:val="32"/>
          <w:rtl/>
          <w:cs/>
        </w:rPr>
        <w:t xml:space="preserve">. </w:t>
      </w:r>
      <w:r w:rsidRPr="00FF0691">
        <w:rPr>
          <w:rFonts w:ascii="TH SarabunPSK" w:hAnsi="TH SarabunPSK" w:cs="TH SarabunPSK"/>
          <w:sz w:val="32"/>
          <w:szCs w:val="32"/>
          <w:cs/>
          <w:lang w:bidi="th-TH"/>
        </w:rPr>
        <w:t>หวัง</w:t>
      </w:r>
      <w:r w:rsidRPr="00FF0691">
        <w:rPr>
          <w:rFonts w:ascii="TH SarabunPSK" w:hAnsi="TH SarabunPSK" w:cs="TH SarabunPSK" w:hint="cs"/>
          <w:sz w:val="32"/>
          <w:szCs w:val="32"/>
          <w:cs/>
          <w:lang w:bidi="th-TH"/>
        </w:rPr>
        <w:t>เป็นอย่างยิ่ง</w:t>
      </w:r>
      <w:r w:rsidRPr="00FF0691">
        <w:rPr>
          <w:rFonts w:ascii="TH SarabunPSK" w:hAnsi="TH SarabunPSK" w:cs="TH SarabunPSK"/>
          <w:sz w:val="32"/>
          <w:szCs w:val="32"/>
          <w:cs/>
          <w:lang w:bidi="th-TH"/>
        </w:rPr>
        <w:t>ว่าศูนย์บริการนี้จะเป็นประโยชน์และเป็นที่พึงพอใจของผู้ใช้บริการ</w:t>
      </w:r>
    </w:p>
    <w:p w14:paraId="07D16656" w14:textId="2FD36FFB" w:rsidR="00F8485E" w:rsidRPr="005C7FB6" w:rsidRDefault="00C64061" w:rsidP="00FF0691">
      <w:pPr>
        <w:pStyle w:val="Default"/>
        <w:spacing w:before="120" w:line="228" w:lineRule="auto"/>
        <w:ind w:right="-329"/>
        <w:jc w:val="center"/>
        <w:rPr>
          <w:b/>
          <w:bCs/>
          <w:sz w:val="32"/>
          <w:szCs w:val="32"/>
        </w:rPr>
      </w:pPr>
      <w:r w:rsidRPr="005C7FB6">
        <w:rPr>
          <w:b/>
          <w:bCs/>
          <w:sz w:val="32"/>
          <w:szCs w:val="32"/>
        </w:rPr>
        <w:t>***********************************************</w:t>
      </w:r>
    </w:p>
    <w:p w14:paraId="0EC4693A" w14:textId="5594D1A7" w:rsidR="008B6528" w:rsidRPr="00BC4A1E" w:rsidRDefault="006A378A" w:rsidP="00FF0691">
      <w:pPr>
        <w:spacing w:line="228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5C7FB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วันที่เผยแพร่ข่าว</w:t>
      </w:r>
      <w:r w:rsidR="002E6255" w:rsidRPr="005C7FB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</w:t>
      </w:r>
      <w:r w:rsidR="006B6D7D" w:rsidRPr="005C7FB6">
        <w:rPr>
          <w:rFonts w:ascii="TH SarabunPSK" w:hAnsi="TH SarabunPSK" w:cs="TH SarabunPSK"/>
          <w:b/>
          <w:bCs/>
          <w:sz w:val="32"/>
          <w:szCs w:val="32"/>
          <w:lang w:bidi="th-TH"/>
        </w:rPr>
        <w:t>13</w:t>
      </w:r>
      <w:r w:rsidR="002E6255" w:rsidRPr="005C7FB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5C7FB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</w:t>
      </w:r>
      <w:r w:rsidR="00881719" w:rsidRPr="005C7FB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มิถุนายน </w:t>
      </w:r>
      <w:r w:rsidRPr="005C7FB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5C7FB6">
        <w:rPr>
          <w:rFonts w:ascii="TH SarabunPSK" w:hAnsi="TH SarabunPSK" w:cs="TH SarabunPSK"/>
          <w:b/>
          <w:bCs/>
          <w:sz w:val="32"/>
          <w:szCs w:val="32"/>
          <w:lang w:bidi="th-TH"/>
        </w:rPr>
        <w:t>256</w:t>
      </w:r>
      <w:r w:rsidR="002E6255" w:rsidRPr="005C7FB6">
        <w:rPr>
          <w:rFonts w:ascii="TH SarabunPSK" w:hAnsi="TH SarabunPSK" w:cs="TH SarabunPSK"/>
          <w:b/>
          <w:bCs/>
          <w:sz w:val="32"/>
          <w:szCs w:val="32"/>
          <w:lang w:bidi="th-TH"/>
        </w:rPr>
        <w:t>7</w:t>
      </w:r>
      <w:r w:rsidRPr="005C7FB6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5C7FB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/ </w:t>
      </w:r>
      <w:r w:rsidR="00881719" w:rsidRPr="005C7FB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ข่าวแถลง </w:t>
      </w:r>
      <w:r w:rsidRPr="005C7FB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bookmarkStart w:id="0" w:name="_GoBack"/>
      <w:bookmarkEnd w:id="0"/>
      <w:r w:rsidR="009B52BF" w:rsidRPr="005C7FB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30</w:t>
      </w:r>
      <w:r w:rsidRPr="005C7FB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ปีงบประมาณ พ.ศ. </w:t>
      </w:r>
      <w:r w:rsidRPr="005C7FB6">
        <w:rPr>
          <w:rFonts w:ascii="TH SarabunPSK" w:hAnsi="TH SarabunPSK" w:cs="TH SarabunPSK"/>
          <w:b/>
          <w:bCs/>
          <w:sz w:val="32"/>
          <w:szCs w:val="32"/>
          <w:lang w:bidi="th-TH"/>
        </w:rPr>
        <w:t>256</w:t>
      </w:r>
      <w:r w:rsidR="00281E05" w:rsidRPr="005C7FB6">
        <w:rPr>
          <w:rFonts w:ascii="TH SarabunPSK" w:hAnsi="TH SarabunPSK" w:cs="TH SarabunPSK"/>
          <w:b/>
          <w:bCs/>
          <w:sz w:val="32"/>
          <w:szCs w:val="32"/>
          <w:lang w:bidi="th-TH"/>
        </w:rPr>
        <w:t>7</w:t>
      </w:r>
    </w:p>
    <w:sectPr w:rsidR="008B6528" w:rsidRPr="00BC4A1E" w:rsidSect="00E233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2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14392" w14:textId="77777777" w:rsidR="00CE0DB5" w:rsidRDefault="00CE0DB5" w:rsidP="00405FD9">
      <w:pPr>
        <w:spacing w:after="0" w:line="240" w:lineRule="auto"/>
      </w:pPr>
      <w:r>
        <w:separator/>
      </w:r>
    </w:p>
  </w:endnote>
  <w:endnote w:type="continuationSeparator" w:id="0">
    <w:p w14:paraId="7D38BE92" w14:textId="77777777" w:rsidR="00CE0DB5" w:rsidRDefault="00CE0DB5" w:rsidP="00405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1400A" w14:textId="77777777" w:rsidR="00405FD9" w:rsidRDefault="00405FD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28AA5" w14:textId="77777777" w:rsidR="00405FD9" w:rsidRDefault="00405FD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AA1EE" w14:textId="77777777" w:rsidR="00405FD9" w:rsidRDefault="00405F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50161" w14:textId="77777777" w:rsidR="00CE0DB5" w:rsidRDefault="00CE0DB5" w:rsidP="00405FD9">
      <w:pPr>
        <w:spacing w:after="0" w:line="240" w:lineRule="auto"/>
      </w:pPr>
      <w:r>
        <w:separator/>
      </w:r>
    </w:p>
  </w:footnote>
  <w:footnote w:type="continuationSeparator" w:id="0">
    <w:p w14:paraId="4D27338A" w14:textId="77777777" w:rsidR="00CE0DB5" w:rsidRDefault="00CE0DB5" w:rsidP="00405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8BA19" w14:textId="77777777" w:rsidR="00405FD9" w:rsidRDefault="00CE0DB5">
    <w:pPr>
      <w:pStyle w:val="a3"/>
    </w:pPr>
    <w:r>
      <w:rPr>
        <w:noProof/>
      </w:rPr>
      <w:pict w14:anchorId="4DBE92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7" o:spid="_x0000_s2051" type="#_x0000_t75" alt="" style="position:absolute;margin-left:0;margin-top:0;width:588.2pt;height:848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D142F" w14:textId="77777777" w:rsidR="00405FD9" w:rsidRDefault="00CE0DB5">
    <w:pPr>
      <w:pStyle w:val="a3"/>
    </w:pPr>
    <w:r>
      <w:rPr>
        <w:noProof/>
      </w:rPr>
      <w:pict w14:anchorId="1BEC17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8" o:spid="_x0000_s2050" type="#_x0000_t75" alt="" style="position:absolute;margin-left:0;margin-top:0;width:588.2pt;height:848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55DA4" w14:textId="77777777" w:rsidR="00405FD9" w:rsidRDefault="00CE0DB5">
    <w:pPr>
      <w:pStyle w:val="a3"/>
    </w:pPr>
    <w:r>
      <w:rPr>
        <w:noProof/>
      </w:rPr>
      <w:pict w14:anchorId="449106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6" o:spid="_x0000_s2049" type="#_x0000_t75" alt="" style="position:absolute;margin-left:0;margin-top:0;width:588.2pt;height:848.3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D9"/>
    <w:rsid w:val="000029DF"/>
    <w:rsid w:val="00007309"/>
    <w:rsid w:val="00010C72"/>
    <w:rsid w:val="00031A51"/>
    <w:rsid w:val="0003712E"/>
    <w:rsid w:val="00071954"/>
    <w:rsid w:val="00076E38"/>
    <w:rsid w:val="00081310"/>
    <w:rsid w:val="00082BCB"/>
    <w:rsid w:val="00086DA2"/>
    <w:rsid w:val="00096515"/>
    <w:rsid w:val="000B17C2"/>
    <w:rsid w:val="000B22AD"/>
    <w:rsid w:val="000C303B"/>
    <w:rsid w:val="000D0FAB"/>
    <w:rsid w:val="000D3C2A"/>
    <w:rsid w:val="000D7BB2"/>
    <w:rsid w:val="000F6417"/>
    <w:rsid w:val="00111701"/>
    <w:rsid w:val="00123B30"/>
    <w:rsid w:val="00125586"/>
    <w:rsid w:val="0013579B"/>
    <w:rsid w:val="00154BE7"/>
    <w:rsid w:val="00173656"/>
    <w:rsid w:val="0017797C"/>
    <w:rsid w:val="00185B5C"/>
    <w:rsid w:val="00190F28"/>
    <w:rsid w:val="00192DBE"/>
    <w:rsid w:val="001964FC"/>
    <w:rsid w:val="001A0B1D"/>
    <w:rsid w:val="001A247E"/>
    <w:rsid w:val="001A4B44"/>
    <w:rsid w:val="001A53F7"/>
    <w:rsid w:val="001D05F3"/>
    <w:rsid w:val="001D0B0A"/>
    <w:rsid w:val="001F1A32"/>
    <w:rsid w:val="00200835"/>
    <w:rsid w:val="00217E18"/>
    <w:rsid w:val="00221391"/>
    <w:rsid w:val="00225A61"/>
    <w:rsid w:val="00225EE7"/>
    <w:rsid w:val="002264CD"/>
    <w:rsid w:val="00231534"/>
    <w:rsid w:val="0023202E"/>
    <w:rsid w:val="0024361C"/>
    <w:rsid w:val="00261F69"/>
    <w:rsid w:val="00271DE6"/>
    <w:rsid w:val="00273E5C"/>
    <w:rsid w:val="00275938"/>
    <w:rsid w:val="00281E05"/>
    <w:rsid w:val="00283FE7"/>
    <w:rsid w:val="0028487C"/>
    <w:rsid w:val="00286F49"/>
    <w:rsid w:val="00287224"/>
    <w:rsid w:val="0029284D"/>
    <w:rsid w:val="00293D13"/>
    <w:rsid w:val="002A543B"/>
    <w:rsid w:val="002B1782"/>
    <w:rsid w:val="002B728D"/>
    <w:rsid w:val="002C273A"/>
    <w:rsid w:val="002C5F43"/>
    <w:rsid w:val="002C617D"/>
    <w:rsid w:val="002E6255"/>
    <w:rsid w:val="00317D67"/>
    <w:rsid w:val="0032651E"/>
    <w:rsid w:val="00327788"/>
    <w:rsid w:val="00361FD6"/>
    <w:rsid w:val="00363A24"/>
    <w:rsid w:val="003655D0"/>
    <w:rsid w:val="00384D21"/>
    <w:rsid w:val="0039367C"/>
    <w:rsid w:val="003B1618"/>
    <w:rsid w:val="003C0D62"/>
    <w:rsid w:val="003F2ADD"/>
    <w:rsid w:val="00405FD9"/>
    <w:rsid w:val="0041349A"/>
    <w:rsid w:val="004231BC"/>
    <w:rsid w:val="0044155A"/>
    <w:rsid w:val="00461717"/>
    <w:rsid w:val="00464976"/>
    <w:rsid w:val="004808DF"/>
    <w:rsid w:val="00480952"/>
    <w:rsid w:val="00485245"/>
    <w:rsid w:val="00495E54"/>
    <w:rsid w:val="004962C1"/>
    <w:rsid w:val="004A3796"/>
    <w:rsid w:val="004B60DE"/>
    <w:rsid w:val="004C15F0"/>
    <w:rsid w:val="004D7B02"/>
    <w:rsid w:val="004E6248"/>
    <w:rsid w:val="004F0DED"/>
    <w:rsid w:val="00511A6E"/>
    <w:rsid w:val="0051210F"/>
    <w:rsid w:val="00532CAC"/>
    <w:rsid w:val="005335CE"/>
    <w:rsid w:val="005365DE"/>
    <w:rsid w:val="00556486"/>
    <w:rsid w:val="00591DFF"/>
    <w:rsid w:val="005A04AB"/>
    <w:rsid w:val="005A06CB"/>
    <w:rsid w:val="005A4EC5"/>
    <w:rsid w:val="005C20E4"/>
    <w:rsid w:val="005C7FB6"/>
    <w:rsid w:val="005D1CCD"/>
    <w:rsid w:val="005D5AD0"/>
    <w:rsid w:val="005E027A"/>
    <w:rsid w:val="005E37D2"/>
    <w:rsid w:val="005F090F"/>
    <w:rsid w:val="005F4846"/>
    <w:rsid w:val="005F6F48"/>
    <w:rsid w:val="005F7758"/>
    <w:rsid w:val="005F7806"/>
    <w:rsid w:val="00603C80"/>
    <w:rsid w:val="00635411"/>
    <w:rsid w:val="006460C2"/>
    <w:rsid w:val="00647FB2"/>
    <w:rsid w:val="006861EC"/>
    <w:rsid w:val="006A378A"/>
    <w:rsid w:val="006A46E5"/>
    <w:rsid w:val="006B2A9F"/>
    <w:rsid w:val="006B6D7D"/>
    <w:rsid w:val="006D031C"/>
    <w:rsid w:val="006D5058"/>
    <w:rsid w:val="006E0471"/>
    <w:rsid w:val="006E4627"/>
    <w:rsid w:val="006F35F4"/>
    <w:rsid w:val="006F4ED9"/>
    <w:rsid w:val="006F5D6A"/>
    <w:rsid w:val="007021A8"/>
    <w:rsid w:val="00723648"/>
    <w:rsid w:val="00732E3D"/>
    <w:rsid w:val="007425AA"/>
    <w:rsid w:val="007A49FE"/>
    <w:rsid w:val="007A63BB"/>
    <w:rsid w:val="007B101D"/>
    <w:rsid w:val="007C1A22"/>
    <w:rsid w:val="007D0A5B"/>
    <w:rsid w:val="007D0B60"/>
    <w:rsid w:val="007D6538"/>
    <w:rsid w:val="007E63F0"/>
    <w:rsid w:val="007F679B"/>
    <w:rsid w:val="00800023"/>
    <w:rsid w:val="00826467"/>
    <w:rsid w:val="008276BF"/>
    <w:rsid w:val="008617F8"/>
    <w:rsid w:val="008674A6"/>
    <w:rsid w:val="00881719"/>
    <w:rsid w:val="00886BEF"/>
    <w:rsid w:val="008B01B2"/>
    <w:rsid w:val="008B6528"/>
    <w:rsid w:val="008C1474"/>
    <w:rsid w:val="008D466C"/>
    <w:rsid w:val="008F1E72"/>
    <w:rsid w:val="00906231"/>
    <w:rsid w:val="00916F09"/>
    <w:rsid w:val="00920E72"/>
    <w:rsid w:val="0092336C"/>
    <w:rsid w:val="00923EB1"/>
    <w:rsid w:val="00964831"/>
    <w:rsid w:val="00977BA0"/>
    <w:rsid w:val="0098468A"/>
    <w:rsid w:val="0099433E"/>
    <w:rsid w:val="009A202B"/>
    <w:rsid w:val="009B52BF"/>
    <w:rsid w:val="009C412F"/>
    <w:rsid w:val="009C7ECE"/>
    <w:rsid w:val="009D6116"/>
    <w:rsid w:val="009F22B0"/>
    <w:rsid w:val="00A00192"/>
    <w:rsid w:val="00A00A20"/>
    <w:rsid w:val="00A11290"/>
    <w:rsid w:val="00A300B3"/>
    <w:rsid w:val="00A45D93"/>
    <w:rsid w:val="00A46F7A"/>
    <w:rsid w:val="00A66340"/>
    <w:rsid w:val="00A71F81"/>
    <w:rsid w:val="00A76E9D"/>
    <w:rsid w:val="00A777D9"/>
    <w:rsid w:val="00A77E0A"/>
    <w:rsid w:val="00A812C5"/>
    <w:rsid w:val="00A83ED7"/>
    <w:rsid w:val="00A84411"/>
    <w:rsid w:val="00A933DA"/>
    <w:rsid w:val="00AA1A3F"/>
    <w:rsid w:val="00AC52C7"/>
    <w:rsid w:val="00AD1032"/>
    <w:rsid w:val="00AE1EAA"/>
    <w:rsid w:val="00AE3054"/>
    <w:rsid w:val="00AF61A6"/>
    <w:rsid w:val="00B02596"/>
    <w:rsid w:val="00B17AF7"/>
    <w:rsid w:val="00B24500"/>
    <w:rsid w:val="00B26737"/>
    <w:rsid w:val="00B53389"/>
    <w:rsid w:val="00B67885"/>
    <w:rsid w:val="00BA6FE0"/>
    <w:rsid w:val="00BC0202"/>
    <w:rsid w:val="00BC4A1E"/>
    <w:rsid w:val="00BD0DF8"/>
    <w:rsid w:val="00BF7D37"/>
    <w:rsid w:val="00C31E43"/>
    <w:rsid w:val="00C41FC7"/>
    <w:rsid w:val="00C44AC5"/>
    <w:rsid w:val="00C45FD9"/>
    <w:rsid w:val="00C50A10"/>
    <w:rsid w:val="00C64061"/>
    <w:rsid w:val="00C7304B"/>
    <w:rsid w:val="00C76851"/>
    <w:rsid w:val="00C83AE1"/>
    <w:rsid w:val="00C878AB"/>
    <w:rsid w:val="00C95138"/>
    <w:rsid w:val="00C95526"/>
    <w:rsid w:val="00C97469"/>
    <w:rsid w:val="00CA6FA0"/>
    <w:rsid w:val="00CC4C11"/>
    <w:rsid w:val="00CC5279"/>
    <w:rsid w:val="00CE0DB5"/>
    <w:rsid w:val="00CE0EAA"/>
    <w:rsid w:val="00CE203E"/>
    <w:rsid w:val="00CE38FA"/>
    <w:rsid w:val="00D10976"/>
    <w:rsid w:val="00D16812"/>
    <w:rsid w:val="00D325A9"/>
    <w:rsid w:val="00D51B83"/>
    <w:rsid w:val="00D5422F"/>
    <w:rsid w:val="00D665AE"/>
    <w:rsid w:val="00D73578"/>
    <w:rsid w:val="00D839F8"/>
    <w:rsid w:val="00D97775"/>
    <w:rsid w:val="00DB3AAD"/>
    <w:rsid w:val="00DD1EC7"/>
    <w:rsid w:val="00DD3F01"/>
    <w:rsid w:val="00DE5617"/>
    <w:rsid w:val="00DE6971"/>
    <w:rsid w:val="00DF17EA"/>
    <w:rsid w:val="00DF6169"/>
    <w:rsid w:val="00E020E8"/>
    <w:rsid w:val="00E04786"/>
    <w:rsid w:val="00E2294A"/>
    <w:rsid w:val="00E233D1"/>
    <w:rsid w:val="00E33FFE"/>
    <w:rsid w:val="00E35EF5"/>
    <w:rsid w:val="00E36A49"/>
    <w:rsid w:val="00E41447"/>
    <w:rsid w:val="00E4566A"/>
    <w:rsid w:val="00E53D59"/>
    <w:rsid w:val="00E552DA"/>
    <w:rsid w:val="00E66A2F"/>
    <w:rsid w:val="00E70AC0"/>
    <w:rsid w:val="00E954B2"/>
    <w:rsid w:val="00E978EE"/>
    <w:rsid w:val="00EA3837"/>
    <w:rsid w:val="00EC5DD3"/>
    <w:rsid w:val="00ED000F"/>
    <w:rsid w:val="00EE15DB"/>
    <w:rsid w:val="00F048F4"/>
    <w:rsid w:val="00F1572C"/>
    <w:rsid w:val="00F2068F"/>
    <w:rsid w:val="00F36FAB"/>
    <w:rsid w:val="00F403C7"/>
    <w:rsid w:val="00F46BBE"/>
    <w:rsid w:val="00F505B1"/>
    <w:rsid w:val="00F52E54"/>
    <w:rsid w:val="00F82E75"/>
    <w:rsid w:val="00F8485E"/>
    <w:rsid w:val="00F87139"/>
    <w:rsid w:val="00F90295"/>
    <w:rsid w:val="00F91FF7"/>
    <w:rsid w:val="00F956F2"/>
    <w:rsid w:val="00FA77D6"/>
    <w:rsid w:val="00FC23BF"/>
    <w:rsid w:val="00FD2194"/>
    <w:rsid w:val="00FF0691"/>
    <w:rsid w:val="00FF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1944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24"/>
    <w:pPr>
      <w:spacing w:after="160" w:line="259" w:lineRule="auto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  <w:rPr>
      <w:szCs w:val="28"/>
      <w:lang w:bidi="th-TH"/>
    </w:rPr>
  </w:style>
  <w:style w:type="character" w:customStyle="1" w:styleId="a4">
    <w:name w:val="หัวกระดาษ อักขระ"/>
    <w:basedOn w:val="a0"/>
    <w:link w:val="a3"/>
    <w:uiPriority w:val="99"/>
    <w:rsid w:val="00405FD9"/>
  </w:style>
  <w:style w:type="paragraph" w:styleId="a5">
    <w:name w:val="footer"/>
    <w:basedOn w:val="a"/>
    <w:link w:val="a6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  <w:rPr>
      <w:szCs w:val="28"/>
      <w:lang w:bidi="th-TH"/>
    </w:rPr>
  </w:style>
  <w:style w:type="character" w:customStyle="1" w:styleId="a6">
    <w:name w:val="ท้ายกระดาษ อักขระ"/>
    <w:basedOn w:val="a0"/>
    <w:link w:val="a5"/>
    <w:uiPriority w:val="99"/>
    <w:rsid w:val="00405FD9"/>
  </w:style>
  <w:style w:type="paragraph" w:styleId="a7">
    <w:name w:val="List Paragraph"/>
    <w:basedOn w:val="a"/>
    <w:uiPriority w:val="34"/>
    <w:qFormat/>
    <w:rsid w:val="00603C80"/>
    <w:pPr>
      <w:spacing w:after="200" w:line="276" w:lineRule="auto"/>
      <w:ind w:left="720"/>
      <w:contextualSpacing/>
    </w:pPr>
    <w:rPr>
      <w:rFonts w:ascii="TH SarabunPSK" w:eastAsia="Calibri" w:hAnsi="TH SarabunPSK" w:cs="Angsana New"/>
      <w:i/>
      <w:sz w:val="32"/>
      <w:szCs w:val="40"/>
      <w:lang w:bidi="th-TH"/>
    </w:rPr>
  </w:style>
  <w:style w:type="paragraph" w:customStyle="1" w:styleId="Default">
    <w:name w:val="Default"/>
    <w:rsid w:val="00BC4A1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ED000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D000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24"/>
    <w:pPr>
      <w:spacing w:after="160" w:line="259" w:lineRule="auto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  <w:rPr>
      <w:szCs w:val="28"/>
      <w:lang w:bidi="th-TH"/>
    </w:rPr>
  </w:style>
  <w:style w:type="character" w:customStyle="1" w:styleId="a4">
    <w:name w:val="หัวกระดาษ อักขระ"/>
    <w:basedOn w:val="a0"/>
    <w:link w:val="a3"/>
    <w:uiPriority w:val="99"/>
    <w:rsid w:val="00405FD9"/>
  </w:style>
  <w:style w:type="paragraph" w:styleId="a5">
    <w:name w:val="footer"/>
    <w:basedOn w:val="a"/>
    <w:link w:val="a6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  <w:rPr>
      <w:szCs w:val="28"/>
      <w:lang w:bidi="th-TH"/>
    </w:rPr>
  </w:style>
  <w:style w:type="character" w:customStyle="1" w:styleId="a6">
    <w:name w:val="ท้ายกระดาษ อักขระ"/>
    <w:basedOn w:val="a0"/>
    <w:link w:val="a5"/>
    <w:uiPriority w:val="99"/>
    <w:rsid w:val="00405FD9"/>
  </w:style>
  <w:style w:type="paragraph" w:styleId="a7">
    <w:name w:val="List Paragraph"/>
    <w:basedOn w:val="a"/>
    <w:uiPriority w:val="34"/>
    <w:qFormat/>
    <w:rsid w:val="00603C80"/>
    <w:pPr>
      <w:spacing w:after="200" w:line="276" w:lineRule="auto"/>
      <w:ind w:left="720"/>
      <w:contextualSpacing/>
    </w:pPr>
    <w:rPr>
      <w:rFonts w:ascii="TH SarabunPSK" w:eastAsia="Calibri" w:hAnsi="TH SarabunPSK" w:cs="Angsana New"/>
      <w:i/>
      <w:sz w:val="32"/>
      <w:szCs w:val="40"/>
      <w:lang w:bidi="th-TH"/>
    </w:rPr>
  </w:style>
  <w:style w:type="paragraph" w:customStyle="1" w:styleId="Default">
    <w:name w:val="Default"/>
    <w:rsid w:val="00BC4A1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ED000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D00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ก้องภพ แก้วประภา</dc:creator>
  <cp:lastModifiedBy>ก้องภพ แก้วประภา</cp:lastModifiedBy>
  <cp:revision>5</cp:revision>
  <cp:lastPrinted>2024-02-04T01:31:00Z</cp:lastPrinted>
  <dcterms:created xsi:type="dcterms:W3CDTF">2024-06-12T14:11:00Z</dcterms:created>
  <dcterms:modified xsi:type="dcterms:W3CDTF">2024-06-13T03:14:00Z</dcterms:modified>
</cp:coreProperties>
</file>