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0B98" w14:textId="4F118ED2" w:rsidR="00EC7A68" w:rsidRPr="000673A9" w:rsidRDefault="009E3690" w:rsidP="003F11C5">
      <w:pPr>
        <w:spacing w:before="120"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73A9">
        <w:rPr>
          <w:rFonts w:ascii="TH SarabunPSK" w:hAnsi="TH SarabunPSK" w:cs="TH SarabunPSK"/>
          <w:b/>
          <w:bCs/>
          <w:sz w:val="36"/>
          <w:szCs w:val="36"/>
          <w:cs/>
        </w:rPr>
        <w:t>อย. เตือน</w:t>
      </w:r>
      <w:r w:rsidR="003F11C5" w:rsidRPr="000673A9">
        <w:rPr>
          <w:rFonts w:ascii="TH SarabunPSK" w:hAnsi="TH SarabunPSK" w:cs="TH SarabunPSK"/>
          <w:b/>
          <w:bCs/>
          <w:sz w:val="36"/>
          <w:szCs w:val="36"/>
        </w:rPr>
        <w:t>!</w:t>
      </w:r>
      <w:r w:rsidR="003F11C5" w:rsidRPr="000673A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อันตราย</w:t>
      </w:r>
      <w:r w:rsidRPr="000673A9">
        <w:rPr>
          <w:rFonts w:ascii="TH SarabunPSK" w:hAnsi="TH SarabunPSK" w:cs="TH SarabunPSK"/>
          <w:b/>
          <w:bCs/>
          <w:sz w:val="36"/>
          <w:szCs w:val="36"/>
          <w:cs/>
        </w:rPr>
        <w:t xml:space="preserve"> “เห็ดขี้ควาย” เป็นยาเสพติด หลอนประสาท</w:t>
      </w:r>
      <w:r w:rsidRPr="000673A9">
        <w:rPr>
          <w:rFonts w:ascii="TH SarabunPSK" w:hAnsi="TH SarabunPSK" w:cs="TH SarabunPSK"/>
          <w:b/>
          <w:bCs/>
          <w:sz w:val="36"/>
          <w:szCs w:val="36"/>
          <w:cs/>
        </w:rPr>
        <w:br/>
        <w:t>มีโทษหากผลิต ขาย ครอบครอง หรือเสพ</w:t>
      </w:r>
    </w:p>
    <w:p w14:paraId="39AC29C3" w14:textId="3573BFE7" w:rsidR="00925C37" w:rsidRDefault="00EC7A68" w:rsidP="00760713">
      <w:pPr>
        <w:tabs>
          <w:tab w:val="left" w:pos="0"/>
        </w:tabs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6E18">
        <w:rPr>
          <w:rFonts w:ascii="TH SarabunPSK" w:hAnsi="TH SarabunPSK" w:cs="TH SarabunPSK" w:hint="cs"/>
          <w:sz w:val="32"/>
          <w:szCs w:val="32"/>
          <w:cs/>
        </w:rPr>
        <w:t>อย. ชี้</w:t>
      </w:r>
      <w:r w:rsidR="00D84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C37">
        <w:rPr>
          <w:rFonts w:ascii="TH SarabunPSK" w:hAnsi="TH SarabunPSK" w:cs="TH SarabunPSK" w:hint="cs"/>
          <w:sz w:val="32"/>
          <w:szCs w:val="32"/>
          <w:cs/>
        </w:rPr>
        <w:t xml:space="preserve">กระแสกิน “เห็ดขี้ควาย” </w:t>
      </w:r>
      <w:r w:rsidR="00ED6E1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25C37">
        <w:rPr>
          <w:rFonts w:ascii="TH SarabunPSK" w:hAnsi="TH SarabunPSK" w:cs="TH SarabunPSK" w:hint="cs"/>
          <w:sz w:val="32"/>
          <w:szCs w:val="32"/>
          <w:cs/>
        </w:rPr>
        <w:t xml:space="preserve">อันตราย </w:t>
      </w:r>
      <w:r w:rsidR="00ED6E18">
        <w:rPr>
          <w:rFonts w:ascii="TH SarabunPSK" w:hAnsi="TH SarabunPSK" w:cs="TH SarabunPSK" w:hint="cs"/>
          <w:sz w:val="32"/>
          <w:szCs w:val="32"/>
          <w:cs/>
        </w:rPr>
        <w:t>เนื่องจากเห็ดขี้ควาย</w:t>
      </w:r>
      <w:r w:rsidR="00925C37">
        <w:rPr>
          <w:rFonts w:ascii="TH SarabunPSK" w:hAnsi="TH SarabunPSK" w:cs="TH SarabunPSK" w:hint="cs"/>
          <w:sz w:val="32"/>
          <w:szCs w:val="32"/>
          <w:cs/>
        </w:rPr>
        <w:t>เป็นยาเสพติด ทำให้เคลิบเคลิ้ม บ้าคลั่ง ประสาทหลอน ผู้เสพ</w:t>
      </w:r>
      <w:r w:rsidR="00D84B8C">
        <w:rPr>
          <w:rFonts w:ascii="TH SarabunPSK" w:hAnsi="TH SarabunPSK" w:cs="TH SarabunPSK" w:hint="cs"/>
          <w:sz w:val="32"/>
          <w:szCs w:val="32"/>
          <w:cs/>
        </w:rPr>
        <w:t>มี</w:t>
      </w:r>
      <w:r w:rsidR="00925C37">
        <w:rPr>
          <w:rFonts w:ascii="TH SarabunPSK" w:hAnsi="TH SarabunPSK" w:cs="TH SarabunPSK" w:hint="cs"/>
          <w:sz w:val="32"/>
          <w:szCs w:val="32"/>
          <w:cs/>
        </w:rPr>
        <w:t>โทษถึงจำคุก ส่วน</w:t>
      </w:r>
      <w:r w:rsidR="00925C37" w:rsidRPr="00925C37">
        <w:rPr>
          <w:rFonts w:ascii="TH SarabunPSK" w:hAnsi="TH SarabunPSK" w:cs="TH SarabunPSK"/>
          <w:sz w:val="32"/>
          <w:szCs w:val="32"/>
          <w:cs/>
        </w:rPr>
        <w:t>ผู้ผลิต นำเข้า ส่งออก จำหน่าย หรือครอบครอง</w:t>
      </w:r>
      <w:r w:rsidR="00ED6E18">
        <w:rPr>
          <w:rFonts w:ascii="TH SarabunPSK" w:hAnsi="TH SarabunPSK" w:cs="TH SarabunPSK" w:hint="cs"/>
          <w:sz w:val="32"/>
          <w:szCs w:val="32"/>
          <w:cs/>
        </w:rPr>
        <w:br/>
      </w:r>
      <w:r w:rsidR="00925C37">
        <w:rPr>
          <w:rFonts w:ascii="TH SarabunPSK" w:hAnsi="TH SarabunPSK" w:cs="TH SarabunPSK" w:hint="cs"/>
          <w:sz w:val="32"/>
          <w:szCs w:val="32"/>
          <w:cs/>
        </w:rPr>
        <w:t xml:space="preserve"> มีโทษทั้งจำและปรับ</w:t>
      </w:r>
    </w:p>
    <w:p w14:paraId="60B7EA6E" w14:textId="7529A84F" w:rsidR="00760713" w:rsidRDefault="00925C37" w:rsidP="00760713">
      <w:pPr>
        <w:tabs>
          <w:tab w:val="left" w:pos="0"/>
        </w:tabs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2648" w:rsidRPr="001B2648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นายแพทย์วิทิต สฤษฎีชัยกุล รองเลขาธิการคณะกรรมการอาหารและยา</w:t>
      </w:r>
      <w:r w:rsidR="001B2648" w:rsidRPr="001B2648">
        <w:rPr>
          <w:rFonts w:ascii="TH SarabunPSK" w:hAnsi="TH SarabunPSK" w:cs="TH SarabunPSK"/>
          <w:sz w:val="32"/>
          <w:szCs w:val="32"/>
          <w:cs/>
        </w:rPr>
        <w:t xml:space="preserve"> เปิดเผยว่า </w:t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จากข่าวการจับกุมผู้ต้องหาลักลอบเพาะเห็ดขี้ควายเพื่อจำหน่าย พร้อมเปิดคอร์สสอนวิธีการกิน อ้างตนเองสำเร็จนิพพานเป็นเทพเจ้า มีคลื่นความถี่สามารถรับรู้ทุกสิ่งบนโลกได้นั้น สำนักงานคณะกรรมการอาหารและยา (อย.) มีความห่วงใยเกรงจะมีผู้เข้าใจผิดในเรื่องดังกล่าวมากขึ้นจนส่งผลให้เกิดอันตรายได้ ซึ่งเห็ดขี้ควาย</w:t>
      </w:r>
      <w:r w:rsidR="003F11C5">
        <w:rPr>
          <w:rFonts w:ascii="TH SarabunPSK" w:hAnsi="TH SarabunPSK" w:cs="TH SarabunPSK"/>
          <w:sz w:val="32"/>
          <w:szCs w:val="32"/>
        </w:rPr>
        <w:br/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มีสารออกฤทธิ์ไซโลไซ</w:t>
      </w:r>
      <w:proofErr w:type="spellStart"/>
      <w:r w:rsidR="009E3690" w:rsidRPr="009E3690">
        <w:rPr>
          <w:rFonts w:ascii="TH SarabunPSK" w:hAnsi="TH SarabunPSK" w:cs="TH SarabunPSK"/>
          <w:sz w:val="32"/>
          <w:szCs w:val="32"/>
          <w:cs/>
        </w:rPr>
        <w:t>บีน</w:t>
      </w:r>
      <w:proofErr w:type="spellEnd"/>
      <w:r w:rsidR="009E3690" w:rsidRPr="009E3690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9E3690" w:rsidRPr="009E3690">
        <w:rPr>
          <w:rFonts w:ascii="TH SarabunPSK" w:hAnsi="TH SarabunPSK" w:cs="TH SarabunPSK"/>
          <w:sz w:val="32"/>
          <w:szCs w:val="32"/>
        </w:rPr>
        <w:t>Psilocybine</w:t>
      </w:r>
      <w:proofErr w:type="spellEnd"/>
      <w:r w:rsidR="009E3690" w:rsidRPr="009E3690">
        <w:rPr>
          <w:rFonts w:ascii="TH SarabunPSK" w:hAnsi="TH SarabunPSK" w:cs="TH SarabunPSK"/>
          <w:sz w:val="32"/>
          <w:szCs w:val="32"/>
        </w:rPr>
        <w:t xml:space="preserve">) </w:t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เมื่อบริโภคเข้าไปจะ</w:t>
      </w:r>
      <w:r w:rsidR="003F11C5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อาการเมา เคลิบเคลิ้ม บ้าคลั่ง คลื่นไส้ อาเจียน ประสาทหลอน เห็นภาพแสงสีลวงตา และต้องเพิ่มขนาดการเสพขึ้นเรื่อย ๆ ปัจจุบันสารไซโลไซ</w:t>
      </w:r>
      <w:proofErr w:type="spellStart"/>
      <w:r w:rsidR="009E3690" w:rsidRPr="009E3690">
        <w:rPr>
          <w:rFonts w:ascii="TH SarabunPSK" w:hAnsi="TH SarabunPSK" w:cs="TH SarabunPSK"/>
          <w:sz w:val="32"/>
          <w:szCs w:val="32"/>
          <w:cs/>
        </w:rPr>
        <w:t>บีน</w:t>
      </w:r>
      <w:proofErr w:type="spellEnd"/>
      <w:r w:rsidR="009E3690" w:rsidRPr="009E3690">
        <w:rPr>
          <w:rFonts w:ascii="TH SarabunPSK" w:hAnsi="TH SarabunPSK" w:cs="TH SarabunPSK"/>
          <w:sz w:val="32"/>
          <w:szCs w:val="32"/>
          <w:cs/>
        </w:rPr>
        <w:t>มีการศึกษาทดลองทางคลินิกเพื่อใช้ในการรักษาภาวะซึมเศร้า</w:t>
      </w:r>
      <w:r w:rsidR="00ED6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แต่ยังมีข้อมูลจำกัด และยังไม่</w:t>
      </w:r>
      <w:r w:rsidR="00ED6E18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ได้รับการอนุญาตจาก </w:t>
      </w:r>
      <w:proofErr w:type="spellStart"/>
      <w:r w:rsidR="00ED6E18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ED6E18">
        <w:rPr>
          <w:rFonts w:ascii="TH SarabunPSK" w:hAnsi="TH SarabunPSK" w:cs="TH SarabunPSK" w:hint="cs"/>
          <w:sz w:val="32"/>
          <w:szCs w:val="32"/>
          <w:cs/>
        </w:rPr>
        <w:t>.</w:t>
      </w:r>
      <w:r w:rsidR="00D84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E18">
        <w:rPr>
          <w:rFonts w:ascii="TH SarabunPSK" w:hAnsi="TH SarabunPSK" w:cs="TH SarabunPSK" w:hint="cs"/>
          <w:sz w:val="32"/>
          <w:szCs w:val="32"/>
          <w:cs/>
        </w:rPr>
        <w:t>รวมถึงยังไม่</w:t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มีประเทศใดที่รับรองการขึ้นทะเบียนตำรับยาที่มีสารไซโลไซบีนเป็นส่วนประกอบ</w:t>
      </w:r>
    </w:p>
    <w:p w14:paraId="4B289373" w14:textId="1FF2DD06" w:rsidR="00760713" w:rsidRPr="00760713" w:rsidRDefault="00F959B3" w:rsidP="00760713">
      <w:pPr>
        <w:tabs>
          <w:tab w:val="left" w:pos="0"/>
        </w:tabs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สำหรับประเทศไทย เห็ดขี้ควาย ถูกควบคุมเป็นยาเสพติดให้โทษในประเภท 5 ผู้เสพมีโทษจำคุก</w:t>
      </w:r>
      <w:r w:rsidR="003F11C5">
        <w:rPr>
          <w:rFonts w:ascii="TH SarabunPSK" w:hAnsi="TH SarabunPSK" w:cs="TH SarabunPSK"/>
          <w:sz w:val="32"/>
          <w:szCs w:val="32"/>
          <w:cs/>
        </w:rPr>
        <w:br/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ไม่เกิน 1 ปี หรือปรับไม่เกิน 2 หมื่นบาท หรือทั้งจำทั้งปรับ ส่วนผู้ผลิต นำเข้า ส่งออก จำหน่าย หรื</w:t>
      </w:r>
      <w:r w:rsidR="003F11C5">
        <w:rPr>
          <w:rFonts w:ascii="TH SarabunPSK" w:hAnsi="TH SarabunPSK" w:cs="TH SarabunPSK" w:hint="cs"/>
          <w:sz w:val="32"/>
          <w:szCs w:val="32"/>
          <w:cs/>
        </w:rPr>
        <w:t>อ</w:t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ครอบครองโดยไม่ได้รับอนุญาตเพื่อการค้าหรือทำให้เกิดการแพร่กระจายในกลุ่มประชาชน มีโทษจำคุกตั้งแต่ 1</w:t>
      </w:r>
      <w:r w:rsidR="003F1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-</w:t>
      </w:r>
      <w:r w:rsidR="003F1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15 ปี และปรับตั้งแต่ 1 แสน ถึง 1.5 ล้านบาท ส่วนสารไซโลไซบีนจัดเป็นวัตถุออกฤทธิ์</w:t>
      </w:r>
      <w:r w:rsidR="003F11C5">
        <w:rPr>
          <w:rFonts w:ascii="TH SarabunPSK" w:hAnsi="TH SarabunPSK" w:cs="TH SarabunPSK"/>
          <w:sz w:val="32"/>
          <w:szCs w:val="32"/>
          <w:cs/>
        </w:rPr>
        <w:br/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ในประเภท 1 ไม่มีการนำมาใช้ประโยชน์ทางการแพทย์และอาจก่อให้เกิดการนำไปใช้หรือมีแนวโน้ม</w:t>
      </w:r>
      <w:r w:rsidR="003F11C5">
        <w:rPr>
          <w:rFonts w:ascii="TH SarabunPSK" w:hAnsi="TH SarabunPSK" w:cs="TH SarabunPSK"/>
          <w:sz w:val="32"/>
          <w:szCs w:val="32"/>
          <w:cs/>
        </w:rPr>
        <w:br/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ในการนำไปใช้ในทางที่ผิดสูง อย. จึงขอเน้นย้ำผู้บริโภคไม่ให้หลงเชื่อ มิเช่นนั้น จะมีโทษตามกฎหมาย</w:t>
      </w:r>
      <w:r w:rsidR="003F11C5">
        <w:rPr>
          <w:rFonts w:ascii="TH SarabunPSK" w:hAnsi="TH SarabunPSK" w:cs="TH SarabunPSK"/>
          <w:sz w:val="32"/>
          <w:szCs w:val="32"/>
          <w:cs/>
        </w:rPr>
        <w:br/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และอาจเป็นอันตราย</w:t>
      </w:r>
      <w:r w:rsidR="003F11C5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9E3690" w:rsidRPr="009E3690">
        <w:rPr>
          <w:rFonts w:ascii="TH SarabunPSK" w:hAnsi="TH SarabunPSK" w:cs="TH SarabunPSK"/>
          <w:sz w:val="32"/>
          <w:szCs w:val="32"/>
          <w:cs/>
        </w:rPr>
        <w:t>ชีวิต</w:t>
      </w:r>
    </w:p>
    <w:p w14:paraId="4604C4CA" w14:textId="457EB651" w:rsidR="00AD6645" w:rsidRDefault="00F959B3" w:rsidP="001B2648">
      <w:pPr>
        <w:tabs>
          <w:tab w:val="left" w:pos="0"/>
        </w:tabs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959B3">
        <w:rPr>
          <w:rFonts w:ascii="TH SarabunPSK" w:hAnsi="TH SarabunPSK" w:cs="TH SarabunPSK"/>
          <w:sz w:val="32"/>
          <w:szCs w:val="32"/>
          <w:cs/>
        </w:rPr>
        <w:tab/>
      </w:r>
      <w:r w:rsidR="001B2648" w:rsidRPr="001B2648">
        <w:rPr>
          <w:rFonts w:ascii="TH SarabunPSK" w:hAnsi="TH SarabunPSK" w:cs="TH SarabunPSK" w:hint="cs"/>
          <w:b/>
          <w:bCs/>
          <w:sz w:val="32"/>
          <w:szCs w:val="32"/>
          <w:cs/>
        </w:rPr>
        <w:t>รองเลขาธิการฯ</w:t>
      </w:r>
      <w:r w:rsidR="001B2648" w:rsidRPr="001B2648">
        <w:rPr>
          <w:rFonts w:ascii="TH SarabunPSK" w:hAnsi="TH SarabunPSK" w:cs="TH SarabunPSK" w:hint="cs"/>
          <w:sz w:val="32"/>
          <w:szCs w:val="32"/>
          <w:cs/>
        </w:rPr>
        <w:t xml:space="preserve"> กล่าวในตอนท้ายว่า</w:t>
      </w:r>
      <w:r w:rsidR="001B2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ผู้บริโภค</w:t>
      </w:r>
      <w:r w:rsidR="003F11C5">
        <w:rPr>
          <w:rFonts w:ascii="TH SarabunPSK" w:hAnsi="TH SarabunPSK" w:cs="TH SarabunPSK" w:hint="cs"/>
          <w:sz w:val="32"/>
          <w:szCs w:val="32"/>
          <w:cs/>
        </w:rPr>
        <w:t>ควรระมัดระวัง อย่า</w:t>
      </w:r>
      <w:r w:rsidR="001B2648">
        <w:rPr>
          <w:rFonts w:ascii="TH SarabunPSK" w:hAnsi="TH SarabunPSK" w:cs="TH SarabunPSK" w:hint="cs"/>
          <w:sz w:val="32"/>
          <w:szCs w:val="32"/>
          <w:cs/>
        </w:rPr>
        <w:t>หลงเชื่อ</w:t>
      </w:r>
      <w:r w:rsidR="003F11C5">
        <w:rPr>
          <w:rFonts w:ascii="TH SarabunPSK" w:hAnsi="TH SarabunPSK" w:cs="TH SarabunPSK" w:hint="cs"/>
          <w:sz w:val="32"/>
          <w:szCs w:val="32"/>
          <w:cs/>
        </w:rPr>
        <w:t>คำอวดอ้างเกินจริง</w:t>
      </w:r>
      <w:r w:rsidR="00925C37">
        <w:rPr>
          <w:rFonts w:ascii="TH SarabunPSK" w:hAnsi="TH SarabunPSK" w:cs="TH SarabunPSK"/>
          <w:sz w:val="32"/>
          <w:szCs w:val="32"/>
          <w:cs/>
        </w:rPr>
        <w:br/>
      </w:r>
      <w:r w:rsidR="003F11C5">
        <w:rPr>
          <w:rFonts w:ascii="TH SarabunPSK" w:hAnsi="TH SarabunPSK" w:cs="TH SarabunPSK" w:hint="cs"/>
          <w:sz w:val="32"/>
          <w:szCs w:val="32"/>
          <w:cs/>
        </w:rPr>
        <w:t xml:space="preserve">ตามกระแสข่าว </w:t>
      </w:r>
      <w:r w:rsidR="001B264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D6645" w:rsidRPr="00AD6645">
        <w:rPr>
          <w:rFonts w:ascii="TH SarabunPSK" w:hAnsi="TH SarabunPSK" w:cs="TH SarabunPSK"/>
          <w:sz w:val="32"/>
          <w:szCs w:val="32"/>
          <w:cs/>
        </w:rPr>
        <w:t>หากมีข้อสงสัยเรื่องความปลอดภัยของผลิตภัณฑ์สุขภาพ สามารถสอบถามหรือแจ้งร้องเรียนได้ที่</w:t>
      </w:r>
      <w:r w:rsidR="00E32B98" w:rsidRPr="00E32B98">
        <w:rPr>
          <w:rFonts w:ascii="TH SarabunPSK" w:hAnsi="TH SarabunPSK" w:cs="TH SarabunPSK"/>
          <w:sz w:val="32"/>
          <w:szCs w:val="32"/>
          <w:cs/>
        </w:rPr>
        <w:t xml:space="preserve">สายด่วน อย. 1556 หรือผ่าน </w:t>
      </w:r>
      <w:r w:rsidR="00E32B98" w:rsidRPr="00E32B98">
        <w:rPr>
          <w:rFonts w:ascii="TH SarabunPSK" w:hAnsi="TH SarabunPSK" w:cs="TH SarabunPSK"/>
          <w:sz w:val="32"/>
          <w:szCs w:val="32"/>
        </w:rPr>
        <w:t>Line</w:t>
      </w:r>
      <w:r w:rsidR="00E32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B98" w:rsidRPr="00E32B98">
        <w:rPr>
          <w:rFonts w:ascii="TH SarabunPSK" w:hAnsi="TH SarabunPSK" w:cs="TH SarabunPSK"/>
          <w:sz w:val="32"/>
          <w:szCs w:val="32"/>
        </w:rPr>
        <w:t>: @</w:t>
      </w:r>
      <w:proofErr w:type="spellStart"/>
      <w:r w:rsidR="00E32B98" w:rsidRPr="00E32B98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="00E32B98" w:rsidRPr="00E32B98">
        <w:rPr>
          <w:rFonts w:ascii="TH SarabunPSK" w:hAnsi="TH SarabunPSK" w:cs="TH SarabunPSK"/>
          <w:sz w:val="32"/>
          <w:szCs w:val="32"/>
        </w:rPr>
        <w:t>, Facebook</w:t>
      </w:r>
      <w:r w:rsidR="00E32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B98" w:rsidRPr="00E32B98">
        <w:rPr>
          <w:rFonts w:ascii="TH SarabunPSK" w:hAnsi="TH SarabunPSK" w:cs="TH SarabunPSK"/>
          <w:sz w:val="32"/>
          <w:szCs w:val="32"/>
        </w:rPr>
        <w:t xml:space="preserve">: FDA Thai </w:t>
      </w:r>
      <w:r w:rsidR="00E32B98" w:rsidRPr="00E32B9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E32B98" w:rsidRPr="00E32B98">
        <w:rPr>
          <w:rFonts w:ascii="TH SarabunPSK" w:hAnsi="TH SarabunPSK" w:cs="TH SarabunPSK"/>
          <w:sz w:val="32"/>
          <w:szCs w:val="32"/>
        </w:rPr>
        <w:t>E-mail</w:t>
      </w:r>
      <w:r w:rsidR="00E32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B98" w:rsidRPr="00E32B98">
        <w:rPr>
          <w:rFonts w:ascii="TH SarabunPSK" w:hAnsi="TH SarabunPSK" w:cs="TH SarabunPSK"/>
          <w:sz w:val="32"/>
          <w:szCs w:val="32"/>
        </w:rPr>
        <w:t xml:space="preserve">: </w:t>
      </w:r>
      <w:r w:rsidR="00E32B98" w:rsidRPr="00E32B98">
        <w:rPr>
          <w:rFonts w:ascii="TH SarabunPSK" w:hAnsi="TH SarabunPSK" w:cs="TH SarabunPSK"/>
          <w:sz w:val="32"/>
          <w:szCs w:val="32"/>
          <w:cs/>
        </w:rPr>
        <w:t>1556</w:t>
      </w:r>
      <w:r w:rsidR="00E32B98" w:rsidRPr="00E32B98">
        <w:rPr>
          <w:rFonts w:ascii="TH SarabunPSK" w:hAnsi="TH SarabunPSK" w:cs="TH SarabunPSK"/>
          <w:sz w:val="32"/>
          <w:szCs w:val="32"/>
        </w:rPr>
        <w:t xml:space="preserve">@fda.moph.go.th </w:t>
      </w:r>
      <w:r w:rsidR="00E32B98" w:rsidRPr="00E32B98">
        <w:rPr>
          <w:rFonts w:ascii="TH SarabunPSK" w:hAnsi="TH SarabunPSK" w:cs="TH SarabunPSK"/>
          <w:sz w:val="32"/>
          <w:szCs w:val="32"/>
          <w:cs/>
        </w:rPr>
        <w:t>ตู้ ปณ. 1556 ปณฝ. กระทรวงสาธารณสุข จ.นนทบุรี 1100</w:t>
      </w:r>
      <w:r w:rsidR="00645517">
        <w:rPr>
          <w:rFonts w:ascii="TH SarabunPSK" w:hAnsi="TH SarabunPSK" w:cs="TH SarabunPSK" w:hint="cs"/>
          <w:sz w:val="32"/>
          <w:szCs w:val="32"/>
          <w:cs/>
        </w:rPr>
        <w:t>0</w:t>
      </w:r>
      <w:r w:rsidR="00E32B98" w:rsidRPr="00E32B98">
        <w:rPr>
          <w:rFonts w:ascii="TH SarabunPSK" w:hAnsi="TH SarabunPSK" w:cs="TH SarabunPSK"/>
          <w:sz w:val="32"/>
          <w:szCs w:val="32"/>
          <w:cs/>
        </w:rPr>
        <w:t xml:space="preserve"> หรือสำนักงานสาธารณสุขจังหวัดทั่วประเทศ</w:t>
      </w:r>
    </w:p>
    <w:p w14:paraId="7E0229A6" w14:textId="6F1CFC37" w:rsidR="005E52A3" w:rsidRDefault="005E52A3" w:rsidP="00AD6645">
      <w:pPr>
        <w:tabs>
          <w:tab w:val="left" w:pos="0"/>
        </w:tabs>
        <w:spacing w:before="120"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E52A3">
        <w:rPr>
          <w:rFonts w:ascii="TH SarabunPSK" w:hAnsi="TH SarabunPSK" w:cs="TH SarabunPSK"/>
          <w:sz w:val="32"/>
          <w:szCs w:val="32"/>
          <w:cs/>
        </w:rPr>
        <w:t>******************************************************</w:t>
      </w:r>
    </w:p>
    <w:p w14:paraId="3404C4D5" w14:textId="5F47CA26" w:rsidR="002A1320" w:rsidRPr="002A1320" w:rsidRDefault="002A1320" w:rsidP="002A1320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0673A9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53D8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2567  ข่าวแจก </w:t>
      </w:r>
      <w:r w:rsidR="000673A9">
        <w:rPr>
          <w:rFonts w:ascii="TH SarabunPSK" w:hAnsi="TH SarabunPSK" w:cs="TH SarabunPSK" w:hint="cs"/>
          <w:b/>
          <w:bCs/>
          <w:sz w:val="32"/>
          <w:szCs w:val="32"/>
          <w:cs/>
        </w:rPr>
        <w:t>174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bookmarkStart w:id="0" w:name="_GoBack"/>
      <w:bookmarkEnd w:id="0"/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2567</w:t>
      </w:r>
    </w:p>
    <w:sectPr w:rsidR="002A1320" w:rsidRPr="002A1320" w:rsidSect="00076FFE">
      <w:headerReference w:type="default" r:id="rId7"/>
      <w:pgSz w:w="11906" w:h="16838" w:code="9"/>
      <w:pgMar w:top="2552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4CA6B" w14:textId="77777777" w:rsidR="00DC081B" w:rsidRDefault="00DC081B" w:rsidP="00725120">
      <w:pPr>
        <w:spacing w:after="0" w:line="240" w:lineRule="auto"/>
      </w:pPr>
      <w:r>
        <w:separator/>
      </w:r>
    </w:p>
  </w:endnote>
  <w:endnote w:type="continuationSeparator" w:id="0">
    <w:p w14:paraId="55196972" w14:textId="77777777" w:rsidR="00DC081B" w:rsidRDefault="00DC081B" w:rsidP="0072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84B05" w14:textId="77777777" w:rsidR="00DC081B" w:rsidRDefault="00DC081B" w:rsidP="00725120">
      <w:pPr>
        <w:spacing w:after="0" w:line="240" w:lineRule="auto"/>
      </w:pPr>
      <w:r>
        <w:separator/>
      </w:r>
    </w:p>
  </w:footnote>
  <w:footnote w:type="continuationSeparator" w:id="0">
    <w:p w14:paraId="71826A49" w14:textId="77777777" w:rsidR="00DC081B" w:rsidRDefault="00DC081B" w:rsidP="0072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FA2E" w14:textId="77777777" w:rsidR="003F11C5" w:rsidRDefault="00DC081B">
    <w:pPr>
      <w:pStyle w:val="a3"/>
    </w:pPr>
    <w:r>
      <w:rPr>
        <w:noProof/>
      </w:rPr>
      <w:pict w14:anchorId="079D1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49" type="#_x0000_t75" style="position:absolute;margin-left:-64.45pt;margin-top:-127.75pt;width:569.25pt;height:841.6pt;z-index:-25165875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20"/>
    <w:rsid w:val="000673A9"/>
    <w:rsid w:val="00076FFE"/>
    <w:rsid w:val="000934BF"/>
    <w:rsid w:val="000A5630"/>
    <w:rsid w:val="000B473B"/>
    <w:rsid w:val="000B6EB7"/>
    <w:rsid w:val="000C3710"/>
    <w:rsid w:val="000C6295"/>
    <w:rsid w:val="000E0687"/>
    <w:rsid w:val="000F3215"/>
    <w:rsid w:val="001006A4"/>
    <w:rsid w:val="00105D93"/>
    <w:rsid w:val="00114224"/>
    <w:rsid w:val="00125A5C"/>
    <w:rsid w:val="00162C18"/>
    <w:rsid w:val="001B2648"/>
    <w:rsid w:val="001B3103"/>
    <w:rsid w:val="001B613E"/>
    <w:rsid w:val="001E141F"/>
    <w:rsid w:val="001F6971"/>
    <w:rsid w:val="00204F18"/>
    <w:rsid w:val="0022140E"/>
    <w:rsid w:val="002914E9"/>
    <w:rsid w:val="0029519E"/>
    <w:rsid w:val="002A1320"/>
    <w:rsid w:val="002A2662"/>
    <w:rsid w:val="002C1210"/>
    <w:rsid w:val="002C4FC5"/>
    <w:rsid w:val="002D3582"/>
    <w:rsid w:val="002D6B4E"/>
    <w:rsid w:val="003159BA"/>
    <w:rsid w:val="00335EC7"/>
    <w:rsid w:val="00343CB4"/>
    <w:rsid w:val="00374DCC"/>
    <w:rsid w:val="00384ACC"/>
    <w:rsid w:val="00397041"/>
    <w:rsid w:val="003B2FB0"/>
    <w:rsid w:val="003C4AC4"/>
    <w:rsid w:val="003F11C5"/>
    <w:rsid w:val="0040186C"/>
    <w:rsid w:val="0040436B"/>
    <w:rsid w:val="004143C1"/>
    <w:rsid w:val="00432F67"/>
    <w:rsid w:val="0043491B"/>
    <w:rsid w:val="00451F9A"/>
    <w:rsid w:val="00460CFF"/>
    <w:rsid w:val="00472026"/>
    <w:rsid w:val="00482018"/>
    <w:rsid w:val="004A53D8"/>
    <w:rsid w:val="004B49E0"/>
    <w:rsid w:val="004C5B9B"/>
    <w:rsid w:val="004D746B"/>
    <w:rsid w:val="004E2621"/>
    <w:rsid w:val="004E31D0"/>
    <w:rsid w:val="00512B2E"/>
    <w:rsid w:val="0052406B"/>
    <w:rsid w:val="00537D6C"/>
    <w:rsid w:val="00552E33"/>
    <w:rsid w:val="005605D4"/>
    <w:rsid w:val="005A0633"/>
    <w:rsid w:val="005B319F"/>
    <w:rsid w:val="005D2828"/>
    <w:rsid w:val="005E52A3"/>
    <w:rsid w:val="00604DEE"/>
    <w:rsid w:val="00645517"/>
    <w:rsid w:val="00654192"/>
    <w:rsid w:val="00665DDF"/>
    <w:rsid w:val="00676EAD"/>
    <w:rsid w:val="006817A4"/>
    <w:rsid w:val="006B5029"/>
    <w:rsid w:val="006C2F61"/>
    <w:rsid w:val="006C6267"/>
    <w:rsid w:val="006C6541"/>
    <w:rsid w:val="006E4476"/>
    <w:rsid w:val="00700696"/>
    <w:rsid w:val="007056CF"/>
    <w:rsid w:val="00706BC8"/>
    <w:rsid w:val="00725120"/>
    <w:rsid w:val="007371A1"/>
    <w:rsid w:val="00743EBF"/>
    <w:rsid w:val="00760713"/>
    <w:rsid w:val="007727D8"/>
    <w:rsid w:val="00784DB2"/>
    <w:rsid w:val="00786EBF"/>
    <w:rsid w:val="007B4603"/>
    <w:rsid w:val="00827041"/>
    <w:rsid w:val="00835C0B"/>
    <w:rsid w:val="00887DD3"/>
    <w:rsid w:val="008943CD"/>
    <w:rsid w:val="008C3B99"/>
    <w:rsid w:val="008F0375"/>
    <w:rsid w:val="00925C37"/>
    <w:rsid w:val="00926DDA"/>
    <w:rsid w:val="009310DC"/>
    <w:rsid w:val="00934477"/>
    <w:rsid w:val="00937C26"/>
    <w:rsid w:val="009832DB"/>
    <w:rsid w:val="009A4325"/>
    <w:rsid w:val="009A4F2F"/>
    <w:rsid w:val="009A57D6"/>
    <w:rsid w:val="009B4818"/>
    <w:rsid w:val="009B57A4"/>
    <w:rsid w:val="009D1E09"/>
    <w:rsid w:val="009E3690"/>
    <w:rsid w:val="009F2A8F"/>
    <w:rsid w:val="009F647F"/>
    <w:rsid w:val="00A02386"/>
    <w:rsid w:val="00A06325"/>
    <w:rsid w:val="00A4366F"/>
    <w:rsid w:val="00A45617"/>
    <w:rsid w:val="00A55A7E"/>
    <w:rsid w:val="00A648AD"/>
    <w:rsid w:val="00A70199"/>
    <w:rsid w:val="00A71CF7"/>
    <w:rsid w:val="00A7457B"/>
    <w:rsid w:val="00A86411"/>
    <w:rsid w:val="00AB6065"/>
    <w:rsid w:val="00AD6645"/>
    <w:rsid w:val="00AF54F5"/>
    <w:rsid w:val="00B11DBC"/>
    <w:rsid w:val="00B5419D"/>
    <w:rsid w:val="00BA7216"/>
    <w:rsid w:val="00BB6879"/>
    <w:rsid w:val="00BC1D46"/>
    <w:rsid w:val="00BD1A97"/>
    <w:rsid w:val="00BD3A7B"/>
    <w:rsid w:val="00C00EA8"/>
    <w:rsid w:val="00C07555"/>
    <w:rsid w:val="00C1748E"/>
    <w:rsid w:val="00C55712"/>
    <w:rsid w:val="00C57DA5"/>
    <w:rsid w:val="00C80CBF"/>
    <w:rsid w:val="00CD2A5A"/>
    <w:rsid w:val="00CF25CF"/>
    <w:rsid w:val="00D0340A"/>
    <w:rsid w:val="00D578EC"/>
    <w:rsid w:val="00D70B0D"/>
    <w:rsid w:val="00D84B8C"/>
    <w:rsid w:val="00DA6875"/>
    <w:rsid w:val="00DC081B"/>
    <w:rsid w:val="00DC491C"/>
    <w:rsid w:val="00DE7E46"/>
    <w:rsid w:val="00E2448F"/>
    <w:rsid w:val="00E32B98"/>
    <w:rsid w:val="00E47292"/>
    <w:rsid w:val="00E56E77"/>
    <w:rsid w:val="00EA69BC"/>
    <w:rsid w:val="00EA6EE2"/>
    <w:rsid w:val="00EB1240"/>
    <w:rsid w:val="00EB141D"/>
    <w:rsid w:val="00EC7A68"/>
    <w:rsid w:val="00ED6E18"/>
    <w:rsid w:val="00F06ADB"/>
    <w:rsid w:val="00F164C4"/>
    <w:rsid w:val="00F26C69"/>
    <w:rsid w:val="00F27582"/>
    <w:rsid w:val="00F354FE"/>
    <w:rsid w:val="00F50770"/>
    <w:rsid w:val="00F510AD"/>
    <w:rsid w:val="00F57182"/>
    <w:rsid w:val="00F959B3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B04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25120"/>
  </w:style>
  <w:style w:type="paragraph" w:styleId="a5">
    <w:name w:val="footer"/>
    <w:basedOn w:val="a"/>
    <w:link w:val="a6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2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25120"/>
  </w:style>
  <w:style w:type="paragraph" w:styleId="a5">
    <w:name w:val="footer"/>
    <w:basedOn w:val="a"/>
    <w:link w:val="a6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2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ณัฐสุดา จันทร์พฤกษา</dc:creator>
  <cp:lastModifiedBy>IT-PC072</cp:lastModifiedBy>
  <cp:revision>32</cp:revision>
  <cp:lastPrinted>2024-05-30T08:49:00Z</cp:lastPrinted>
  <dcterms:created xsi:type="dcterms:W3CDTF">2024-05-16T02:25:00Z</dcterms:created>
  <dcterms:modified xsi:type="dcterms:W3CDTF">2024-05-30T08:49:00Z</dcterms:modified>
</cp:coreProperties>
</file>